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85" w:rsidRPr="00140785" w:rsidRDefault="00140785" w:rsidP="00140785">
      <w:pPr>
        <w:pStyle w:val="1"/>
        <w:jc w:val="center"/>
      </w:pPr>
      <w:r w:rsidRPr="00140785"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5761A9" w:rsidRDefault="005761A9">
      <w:pPr>
        <w:pStyle w:val="a3"/>
        <w:ind w:left="0"/>
        <w:jc w:val="left"/>
        <w:rPr>
          <w:b/>
          <w:sz w:val="20"/>
        </w:rPr>
      </w:pPr>
    </w:p>
    <w:p w:rsidR="005761A9" w:rsidRDefault="005761A9">
      <w:pPr>
        <w:pStyle w:val="a3"/>
        <w:ind w:left="0"/>
        <w:jc w:val="left"/>
        <w:rPr>
          <w:b/>
          <w:sz w:val="20"/>
        </w:rPr>
      </w:pPr>
    </w:p>
    <w:p w:rsidR="005761A9" w:rsidRDefault="005761A9">
      <w:pPr>
        <w:pStyle w:val="a3"/>
        <w:spacing w:before="1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858"/>
        <w:gridCol w:w="5896"/>
      </w:tblGrid>
      <w:tr w:rsidR="005761A9" w:rsidTr="00140785">
        <w:trPr>
          <w:trHeight w:val="1668"/>
        </w:trPr>
        <w:tc>
          <w:tcPr>
            <w:tcW w:w="4858" w:type="dxa"/>
          </w:tcPr>
          <w:p w:rsidR="005761A9" w:rsidRDefault="00AF4B57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5761A9" w:rsidRDefault="00174920">
            <w:pPr>
              <w:pStyle w:val="TableParagraph"/>
              <w:spacing w:line="240" w:lineRule="auto"/>
              <w:ind w:left="200" w:right="1095"/>
              <w:rPr>
                <w:sz w:val="28"/>
              </w:rPr>
            </w:pPr>
            <w:r>
              <w:rPr>
                <w:sz w:val="28"/>
              </w:rPr>
              <w:t xml:space="preserve">Педагогическим советом №3 </w:t>
            </w:r>
            <w:r w:rsidR="00AF4B57">
              <w:rPr>
                <w:sz w:val="28"/>
              </w:rPr>
              <w:t>от</w:t>
            </w:r>
            <w:r w:rsidR="00AF4B57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12.01.2023</w:t>
            </w:r>
            <w:r w:rsidR="00AF4B57">
              <w:rPr>
                <w:sz w:val="28"/>
              </w:rPr>
              <w:t>г.</w:t>
            </w:r>
          </w:p>
        </w:tc>
        <w:tc>
          <w:tcPr>
            <w:tcW w:w="5896" w:type="dxa"/>
          </w:tcPr>
          <w:p w:rsidR="005761A9" w:rsidRDefault="00140785" w:rsidP="0014078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</w:t>
            </w:r>
            <w:r w:rsidR="00AF4B57">
              <w:rPr>
                <w:sz w:val="28"/>
              </w:rPr>
              <w:t>УТВЕРЖДАЮ</w:t>
            </w:r>
            <w:r>
              <w:rPr>
                <w:sz w:val="28"/>
              </w:rPr>
              <w:t>:</w:t>
            </w:r>
          </w:p>
          <w:p w:rsidR="005761A9" w:rsidRDefault="00140785" w:rsidP="00140785">
            <w:pPr>
              <w:pStyle w:val="TableParagraph"/>
              <w:ind w:right="20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AF4B57">
              <w:rPr>
                <w:sz w:val="28"/>
              </w:rPr>
              <w:t>Директор</w:t>
            </w:r>
            <w:r w:rsidR="00AF4B57">
              <w:rPr>
                <w:spacing w:val="-8"/>
                <w:sz w:val="28"/>
              </w:rPr>
              <w:t xml:space="preserve"> </w:t>
            </w:r>
            <w:r w:rsidR="00AF4B57">
              <w:rPr>
                <w:sz w:val="28"/>
              </w:rPr>
              <w:t>МБОУ</w:t>
            </w:r>
            <w:r w:rsidR="00AF4B57">
              <w:rPr>
                <w:spacing w:val="-4"/>
                <w:sz w:val="28"/>
              </w:rPr>
              <w:t xml:space="preserve"> </w:t>
            </w:r>
            <w:r w:rsidR="00AF4B57">
              <w:rPr>
                <w:sz w:val="28"/>
              </w:rPr>
              <w:t>«Прогимназия</w:t>
            </w:r>
            <w:r w:rsidR="00AF4B57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№15</w:t>
            </w:r>
            <w:r w:rsidR="00AF4B57">
              <w:rPr>
                <w:sz w:val="28"/>
              </w:rPr>
              <w:t>»</w:t>
            </w:r>
          </w:p>
          <w:p w:rsidR="005761A9" w:rsidRDefault="000E5693" w:rsidP="00140785">
            <w:pPr>
              <w:pStyle w:val="TableParagraph"/>
              <w:tabs>
                <w:tab w:val="left" w:pos="1466"/>
                <w:tab w:val="left" w:pos="1680"/>
              </w:tabs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_______________</w:t>
            </w:r>
            <w:bookmarkStart w:id="0" w:name="_GoBack"/>
            <w:bookmarkEnd w:id="0"/>
            <w:proofErr w:type="spellStart"/>
            <w:r w:rsidR="00174920">
              <w:rPr>
                <w:sz w:val="28"/>
              </w:rPr>
              <w:t>Алимурадова</w:t>
            </w:r>
            <w:proofErr w:type="spellEnd"/>
            <w:r w:rsidR="00174920">
              <w:rPr>
                <w:sz w:val="28"/>
              </w:rPr>
              <w:t xml:space="preserve"> Р.Э.</w:t>
            </w:r>
          </w:p>
          <w:p w:rsidR="00174920" w:rsidRDefault="00140785" w:rsidP="00140785">
            <w:pPr>
              <w:pStyle w:val="TableParagraph"/>
              <w:ind w:left="3844" w:right="197" w:hanging="4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</w:t>
            </w:r>
            <w:r w:rsidR="00174920">
              <w:rPr>
                <w:sz w:val="28"/>
              </w:rPr>
              <w:t>Приказ №</w:t>
            </w:r>
            <w:r>
              <w:rPr>
                <w:sz w:val="28"/>
              </w:rPr>
              <w:t>5</w:t>
            </w:r>
          </w:p>
          <w:p w:rsidR="005761A9" w:rsidRDefault="00140785" w:rsidP="00140785">
            <w:pPr>
              <w:pStyle w:val="TableParagraph"/>
              <w:ind w:left="3844" w:right="197" w:hanging="4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F4B57">
              <w:rPr>
                <w:sz w:val="28"/>
              </w:rPr>
              <w:t>от</w:t>
            </w:r>
            <w:r w:rsidR="00AF4B57">
              <w:rPr>
                <w:spacing w:val="-3"/>
                <w:sz w:val="28"/>
              </w:rPr>
              <w:t xml:space="preserve"> </w:t>
            </w:r>
            <w:r w:rsidR="00174920">
              <w:rPr>
                <w:sz w:val="28"/>
              </w:rPr>
              <w:t>12.01.2023</w:t>
            </w:r>
            <w:r w:rsidR="00AF4B57">
              <w:rPr>
                <w:spacing w:val="-1"/>
                <w:sz w:val="28"/>
              </w:rPr>
              <w:t xml:space="preserve"> </w:t>
            </w:r>
            <w:r w:rsidR="00AF4B57">
              <w:rPr>
                <w:sz w:val="28"/>
              </w:rPr>
              <w:t>г.</w:t>
            </w:r>
          </w:p>
        </w:tc>
      </w:tr>
    </w:tbl>
    <w:p w:rsidR="005761A9" w:rsidRDefault="005761A9">
      <w:pPr>
        <w:pStyle w:val="a3"/>
        <w:spacing w:before="8"/>
        <w:ind w:left="0"/>
        <w:jc w:val="left"/>
        <w:rPr>
          <w:b/>
          <w:sz w:val="27"/>
        </w:rPr>
      </w:pPr>
    </w:p>
    <w:p w:rsidR="005761A9" w:rsidRDefault="00AF4B57" w:rsidP="00140785">
      <w:pPr>
        <w:pStyle w:val="a4"/>
        <w:spacing w:before="86" w:line="368" w:lineRule="exact"/>
        <w:ind w:left="4357"/>
      </w:pPr>
      <w:r>
        <w:t>Положение</w:t>
      </w:r>
    </w:p>
    <w:p w:rsidR="005761A9" w:rsidRDefault="00AF4B57" w:rsidP="00140785">
      <w:pPr>
        <w:pStyle w:val="a4"/>
        <w:ind w:right="3722" w:firstLine="904"/>
      </w:pPr>
      <w:r>
        <w:t>о наставничестве</w:t>
      </w:r>
      <w:r>
        <w:rPr>
          <w:spacing w:val="1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«Прогимназия</w:t>
      </w:r>
      <w:r>
        <w:rPr>
          <w:spacing w:val="4"/>
        </w:rPr>
        <w:t xml:space="preserve"> </w:t>
      </w:r>
      <w:r w:rsidR="00140785">
        <w:t>№15</w:t>
      </w:r>
      <w:r>
        <w:t>»</w:t>
      </w:r>
    </w:p>
    <w:p w:rsidR="005761A9" w:rsidRDefault="005761A9" w:rsidP="00140785">
      <w:pPr>
        <w:pStyle w:val="a3"/>
        <w:spacing w:before="10"/>
        <w:ind w:left="0"/>
        <w:jc w:val="left"/>
        <w:rPr>
          <w:b/>
          <w:sz w:val="27"/>
        </w:rPr>
      </w:pPr>
    </w:p>
    <w:p w:rsidR="005761A9" w:rsidRDefault="00AF4B57" w:rsidP="00140785">
      <w:pPr>
        <w:pStyle w:val="1"/>
        <w:numPr>
          <w:ilvl w:val="0"/>
          <w:numId w:val="10"/>
        </w:numPr>
        <w:tabs>
          <w:tab w:val="left" w:pos="4196"/>
          <w:tab w:val="left" w:pos="4197"/>
        </w:tabs>
        <w:spacing w:line="319" w:lineRule="exact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5761A9" w:rsidRDefault="00AF4B57">
      <w:pPr>
        <w:pStyle w:val="a5"/>
        <w:numPr>
          <w:ilvl w:val="1"/>
          <w:numId w:val="9"/>
        </w:numPr>
        <w:tabs>
          <w:tab w:val="left" w:pos="1446"/>
        </w:tabs>
        <w:spacing w:line="319" w:lineRule="exact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6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72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МБОУ</w:t>
      </w:r>
    </w:p>
    <w:p w:rsidR="005761A9" w:rsidRDefault="00AF4B57">
      <w:pPr>
        <w:pStyle w:val="a3"/>
        <w:ind w:right="461"/>
      </w:pPr>
      <w:r>
        <w:t>«Прогимназия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140785">
        <w:t>15</w:t>
      </w:r>
      <w:r>
        <w:t>»,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Прогимназия)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 Законом «Об образовании в Российской Федерации» от 29.12.2012</w:t>
      </w:r>
      <w:r>
        <w:rPr>
          <w:spacing w:val="1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273-ФЗ,</w:t>
      </w:r>
      <w:r>
        <w:rPr>
          <w:spacing w:val="27"/>
        </w:rPr>
        <w:t xml:space="preserve"> </w:t>
      </w:r>
      <w:r>
        <w:t>Распоряжением</w:t>
      </w:r>
      <w:r>
        <w:rPr>
          <w:spacing w:val="23"/>
        </w:rPr>
        <w:t xml:space="preserve"> </w:t>
      </w:r>
      <w:r>
        <w:t>Минпросвещения</w:t>
      </w:r>
      <w:r>
        <w:rPr>
          <w:spacing w:val="27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25.12.2019</w:t>
      </w:r>
      <w:r>
        <w:rPr>
          <w:spacing w:val="27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Р-145</w:t>
      </w:r>
    </w:p>
    <w:p w:rsidR="005761A9" w:rsidRDefault="00AF4B57">
      <w:pPr>
        <w:pStyle w:val="a3"/>
        <w:tabs>
          <w:tab w:val="left" w:pos="3933"/>
          <w:tab w:val="left" w:pos="6815"/>
          <w:tab w:val="left" w:pos="10363"/>
        </w:tabs>
        <w:spacing w:before="2"/>
        <w:ind w:right="459"/>
      </w:pPr>
      <w:r>
        <w:t>«Об утверждении методологии (целевой модели) наставничества обучающихся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tab/>
        <w:t>дополнительным</w:t>
      </w:r>
      <w:r>
        <w:tab/>
        <w:t>общеобразовательным</w:t>
      </w:r>
      <w:r>
        <w:tab/>
        <w:t>и</w:t>
      </w:r>
      <w:r>
        <w:rPr>
          <w:spacing w:val="-68"/>
        </w:rPr>
        <w:t xml:space="preserve"> </w:t>
      </w:r>
      <w:r>
        <w:t>программам среднего профессионального образования, в том числе с применением</w:t>
      </w:r>
      <w:r>
        <w:rPr>
          <w:spacing w:val="1"/>
        </w:rPr>
        <w:t xml:space="preserve"> </w:t>
      </w:r>
      <w:r>
        <w:t>лучших практик обмена опытом между обучающимися», Письмом Минпросвещения</w:t>
      </w:r>
      <w:r>
        <w:rPr>
          <w:spacing w:val="-67"/>
        </w:rPr>
        <w:t xml:space="preserve"> </w:t>
      </w:r>
      <w:r>
        <w:t>России от 23.01.2020 N МР-42/02 "О направлении целевой модели наставничества 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рекомендаций"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обучающимися"),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 xml:space="preserve">образования и науки </w:t>
      </w:r>
      <w:r w:rsidR="00174920">
        <w:t>Республики Дагестан  от 14.03</w:t>
      </w:r>
      <w:r>
        <w:t>.2022 №</w:t>
      </w:r>
      <w:r w:rsidR="00174920">
        <w:t xml:space="preserve">0502-1-233 «О внедрении целевой модели наставничества в образовательных организациях городского округа город Дербент. 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«Прогимназия</w:t>
      </w:r>
      <w:r>
        <w:rPr>
          <w:spacing w:val="1"/>
        </w:rPr>
        <w:t xml:space="preserve"> </w:t>
      </w:r>
      <w:r>
        <w:t>№</w:t>
      </w:r>
      <w:r w:rsidR="00174920">
        <w:t>15</w:t>
      </w:r>
      <w:r>
        <w:t>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 организации наставничества для внедрения практико-ориентированных и</w:t>
      </w:r>
      <w:r>
        <w:rPr>
          <w:spacing w:val="1"/>
        </w:rPr>
        <w:t xml:space="preserve"> </w:t>
      </w:r>
      <w:r>
        <w:t>гибких образовательных</w:t>
      </w:r>
      <w:r>
        <w:rPr>
          <w:spacing w:val="1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Прогимназии</w:t>
      </w:r>
      <w:r w:rsidR="00174920">
        <w:t xml:space="preserve"> №15</w:t>
      </w:r>
      <w:r>
        <w:t>.</w:t>
      </w:r>
    </w:p>
    <w:p w:rsidR="005761A9" w:rsidRDefault="00AF4B57">
      <w:pPr>
        <w:pStyle w:val="a5"/>
        <w:numPr>
          <w:ilvl w:val="1"/>
          <w:numId w:val="9"/>
        </w:numPr>
        <w:tabs>
          <w:tab w:val="left" w:pos="1307"/>
        </w:tabs>
        <w:spacing w:before="1"/>
        <w:ind w:left="1306" w:hanging="99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879"/>
          <w:tab w:val="left" w:pos="880"/>
        </w:tabs>
        <w:spacing w:before="3" w:line="237" w:lineRule="auto"/>
        <w:ind w:right="470" w:firstLine="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43"/>
          <w:sz w:val="28"/>
        </w:rPr>
        <w:t xml:space="preserve"> </w:t>
      </w:r>
      <w:r>
        <w:rPr>
          <w:sz w:val="28"/>
        </w:rPr>
        <w:t>цель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-6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моделью) 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модель);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3" w:line="325" w:lineRule="exact"/>
        <w:ind w:left="1021" w:hanging="710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line="325" w:lineRule="exact"/>
        <w:ind w:left="1021" w:hanging="71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1"/>
        <w:ind w:left="1021" w:hanging="71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наставникам;</w:t>
      </w:r>
    </w:p>
    <w:p w:rsidR="005761A9" w:rsidRDefault="005761A9">
      <w:pPr>
        <w:rPr>
          <w:sz w:val="28"/>
        </w:rPr>
        <w:sectPr w:rsidR="005761A9">
          <w:type w:val="continuous"/>
          <w:pgSz w:w="11910" w:h="16840"/>
          <w:pgMar w:top="340" w:right="100" w:bottom="280" w:left="820" w:header="720" w:footer="720" w:gutter="0"/>
          <w:cols w:space="720"/>
        </w:sectPr>
      </w:pP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88"/>
        <w:ind w:left="1021" w:hanging="710"/>
        <w:jc w:val="left"/>
        <w:rPr>
          <w:sz w:val="28"/>
        </w:rPr>
      </w:pPr>
      <w:r>
        <w:rPr>
          <w:sz w:val="28"/>
        </w:rPr>
        <w:lastRenderedPageBreak/>
        <w:t>устанавливает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кураторов;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  <w:tab w:val="left" w:pos="2589"/>
          <w:tab w:val="left" w:pos="4175"/>
          <w:tab w:val="left" w:pos="4542"/>
          <w:tab w:val="left" w:pos="6234"/>
          <w:tab w:val="left" w:pos="8022"/>
          <w:tab w:val="left" w:pos="8403"/>
          <w:tab w:val="left" w:pos="9485"/>
        </w:tabs>
        <w:spacing w:before="4" w:line="237" w:lineRule="auto"/>
        <w:ind w:right="468" w:firstLine="0"/>
        <w:jc w:val="left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проведению</w:t>
      </w:r>
      <w:r>
        <w:rPr>
          <w:sz w:val="28"/>
        </w:rPr>
        <w:tab/>
        <w:t>мониторинга</w:t>
      </w:r>
      <w:r>
        <w:rPr>
          <w:sz w:val="28"/>
        </w:rPr>
        <w:tab/>
        <w:t>и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 Прогимназии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эффективности.</w:t>
      </w:r>
    </w:p>
    <w:p w:rsidR="005761A9" w:rsidRDefault="00AF4B57">
      <w:pPr>
        <w:pStyle w:val="a5"/>
        <w:numPr>
          <w:ilvl w:val="1"/>
          <w:numId w:val="9"/>
        </w:numPr>
        <w:tabs>
          <w:tab w:val="left" w:pos="1445"/>
          <w:tab w:val="left" w:pos="1446"/>
        </w:tabs>
        <w:spacing w:before="2"/>
        <w:rPr>
          <w:sz w:val="28"/>
        </w:rPr>
      </w:pP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Прогимназии 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являться: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ind w:left="1021" w:hanging="710"/>
        <w:jc w:val="left"/>
        <w:rPr>
          <w:sz w:val="28"/>
        </w:rPr>
      </w:pPr>
      <w:r>
        <w:rPr>
          <w:sz w:val="28"/>
        </w:rPr>
        <w:t>наставник;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  <w:tab w:val="left" w:pos="1915"/>
          <w:tab w:val="left" w:pos="2289"/>
          <w:tab w:val="left" w:pos="3874"/>
          <w:tab w:val="left" w:pos="5195"/>
          <w:tab w:val="left" w:pos="7330"/>
          <w:tab w:val="left" w:pos="9434"/>
          <w:tab w:val="left" w:pos="10428"/>
        </w:tabs>
        <w:spacing w:before="4" w:line="237" w:lineRule="auto"/>
        <w:ind w:right="462" w:firstLine="0"/>
        <w:jc w:val="left"/>
        <w:rPr>
          <w:sz w:val="28"/>
        </w:rPr>
      </w:pPr>
      <w:r>
        <w:rPr>
          <w:sz w:val="28"/>
        </w:rPr>
        <w:t>лицо,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наставничество</w:t>
      </w:r>
      <w:r>
        <w:rPr>
          <w:sz w:val="28"/>
        </w:rPr>
        <w:tab/>
        <w:t>(далее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наставляемый);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3" w:line="325" w:lineRule="exact"/>
        <w:ind w:left="1021" w:hanging="710"/>
        <w:jc w:val="left"/>
        <w:rPr>
          <w:sz w:val="28"/>
        </w:rPr>
      </w:pPr>
      <w:r>
        <w:rPr>
          <w:sz w:val="28"/>
        </w:rPr>
        <w:t>руководитель 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line="324" w:lineRule="exact"/>
        <w:ind w:left="1021" w:hanging="710"/>
        <w:jc w:val="left"/>
        <w:rPr>
          <w:sz w:val="28"/>
        </w:rPr>
      </w:pPr>
      <w:r>
        <w:rPr>
          <w:sz w:val="28"/>
        </w:rPr>
        <w:t>куратор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line="325" w:lineRule="exact"/>
        <w:ind w:left="1021" w:hanging="710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1" w:line="325" w:lineRule="exact"/>
        <w:ind w:left="1021" w:hanging="710"/>
        <w:jc w:val="left"/>
        <w:rPr>
          <w:sz w:val="28"/>
        </w:rPr>
      </w:pPr>
      <w:r>
        <w:rPr>
          <w:sz w:val="28"/>
        </w:rPr>
        <w:t>выпускники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2" w:firstLine="0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представители региональной власти и органов местного самоуправления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 субъекты и организации, которые заинтересованы в реализации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5761A9" w:rsidRDefault="005761A9">
      <w:pPr>
        <w:pStyle w:val="a3"/>
        <w:spacing w:before="3"/>
        <w:ind w:left="0"/>
        <w:jc w:val="left"/>
      </w:pPr>
    </w:p>
    <w:p w:rsidR="005761A9" w:rsidRDefault="00AF4B57">
      <w:pPr>
        <w:pStyle w:val="1"/>
        <w:numPr>
          <w:ilvl w:val="0"/>
          <w:numId w:val="10"/>
        </w:numPr>
        <w:tabs>
          <w:tab w:val="left" w:pos="2338"/>
          <w:tab w:val="left" w:pos="2339"/>
        </w:tabs>
        <w:spacing w:line="322" w:lineRule="exact"/>
        <w:ind w:left="2338" w:hanging="709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НАСТАВНИЧЕСТВА.</w:t>
      </w:r>
      <w:r>
        <w:rPr>
          <w:spacing w:val="-1"/>
        </w:rPr>
        <w:t xml:space="preserve"> </w:t>
      </w:r>
      <w:r>
        <w:t>ФУНКЦИИ</w:t>
      </w:r>
    </w:p>
    <w:p w:rsidR="005761A9" w:rsidRDefault="00AF4B57">
      <w:pPr>
        <w:ind w:left="2588" w:right="1142" w:hanging="1587"/>
        <w:rPr>
          <w:b/>
          <w:sz w:val="28"/>
        </w:rPr>
      </w:pPr>
      <w:r>
        <w:rPr>
          <w:b/>
          <w:sz w:val="28"/>
        </w:rPr>
        <w:t>ОБРАЗОВАТЕЛЬНОЙ ОРГАНИЗАЦИИ В ОБЛАСТИ ВНЕДРЕНИЯ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5761A9" w:rsidRDefault="00AF4B57">
      <w:pPr>
        <w:pStyle w:val="a5"/>
        <w:numPr>
          <w:ilvl w:val="1"/>
          <w:numId w:val="7"/>
        </w:numPr>
        <w:tabs>
          <w:tab w:val="left" w:pos="1307"/>
        </w:tabs>
        <w:ind w:right="459" w:firstLine="0"/>
        <w:jc w:val="both"/>
        <w:rPr>
          <w:sz w:val="28"/>
        </w:rPr>
      </w:pPr>
      <w:r>
        <w:rPr>
          <w:sz w:val="28"/>
        </w:rPr>
        <w:t>Целью наставничества является максимально полное раскрытие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наставляемого, необходимое для успешной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 через создание условий для формирования эффективной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 от 10 лет, а также оказание помощи педагогическим работникам(далее—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педагоги)Прогимназии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307"/>
        </w:tabs>
        <w:spacing w:line="237" w:lineRule="auto"/>
        <w:ind w:right="463" w:firstLine="0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2" w:line="324" w:lineRule="exact"/>
        <w:ind w:left="1021" w:hanging="710"/>
        <w:rPr>
          <w:sz w:val="28"/>
        </w:rPr>
      </w:pPr>
      <w:r>
        <w:rPr>
          <w:sz w:val="28"/>
        </w:rPr>
        <w:t xml:space="preserve">Подготовка обучающегося к </w:t>
      </w:r>
      <w:r w:rsidR="00174920">
        <w:rPr>
          <w:sz w:val="28"/>
        </w:rPr>
        <w:t xml:space="preserve">самостоятельной, </w:t>
      </w:r>
      <w:r>
        <w:rPr>
          <w:sz w:val="28"/>
        </w:rPr>
        <w:t>осознанной и социально-</w:t>
      </w:r>
    </w:p>
    <w:p w:rsidR="005761A9" w:rsidRDefault="00AF4B57">
      <w:pPr>
        <w:pStyle w:val="a3"/>
        <w:spacing w:line="242" w:lineRule="auto"/>
        <w:ind w:right="470"/>
      </w:pPr>
      <w:r>
        <w:t>продуктивной деятельности в современном мире, содействие его профессиональной</w:t>
      </w:r>
      <w:r>
        <w:rPr>
          <w:spacing w:val="1"/>
        </w:rPr>
        <w:t xml:space="preserve"> </w:t>
      </w:r>
      <w:r>
        <w:t>ориентации;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7" w:firstLine="0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line="237" w:lineRule="auto"/>
        <w:ind w:right="469" w:firstLine="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4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 возникающие в образовательной, социокультурной и других сферах,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59" w:firstLine="0"/>
        <w:rPr>
          <w:sz w:val="28"/>
        </w:rPr>
      </w:pP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их способности самостоятельно, качественно и ответственно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</w:p>
    <w:p w:rsidR="005761A9" w:rsidRDefault="005761A9">
      <w:pPr>
        <w:jc w:val="both"/>
        <w:rPr>
          <w:sz w:val="28"/>
        </w:rPr>
        <w:sectPr w:rsidR="005761A9">
          <w:pgSz w:w="11910" w:h="16840"/>
          <w:pgMar w:top="1020" w:right="100" w:bottom="280" w:left="820" w:header="720" w:footer="720" w:gutter="0"/>
          <w:cols w:space="720"/>
        </w:sectPr>
      </w:pP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88"/>
        <w:ind w:right="462" w:firstLine="0"/>
        <w:rPr>
          <w:sz w:val="28"/>
        </w:rPr>
      </w:pPr>
      <w:r>
        <w:rPr>
          <w:sz w:val="28"/>
        </w:rPr>
        <w:lastRenderedPageBreak/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46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8" w:firstLine="0"/>
        <w:rPr>
          <w:sz w:val="28"/>
        </w:rPr>
      </w:pPr>
      <w:r>
        <w:rPr>
          <w:sz w:val="28"/>
        </w:rPr>
        <w:t>выработка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моральных качеств, добросовестности, ответственности, 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сознательного 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1" w:firstLine="0"/>
        <w:rPr>
          <w:sz w:val="28"/>
        </w:rPr>
      </w:pPr>
      <w:r>
        <w:rPr>
          <w:sz w:val="28"/>
        </w:rPr>
        <w:t>формирование открытого и эффективного сообщества вокруг Прогимназии,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участниками.</w:t>
      </w:r>
    </w:p>
    <w:p w:rsidR="005761A9" w:rsidRDefault="00AF4B57">
      <w:pPr>
        <w:pStyle w:val="a5"/>
        <w:numPr>
          <w:ilvl w:val="1"/>
          <w:numId w:val="7"/>
        </w:numPr>
        <w:tabs>
          <w:tab w:val="left" w:pos="1307"/>
        </w:tabs>
        <w:ind w:right="460" w:firstLine="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 w:line="237" w:lineRule="auto"/>
        <w:ind w:right="465" w:firstLine="0"/>
        <w:rPr>
          <w:sz w:val="28"/>
        </w:rPr>
      </w:pPr>
      <w:r>
        <w:rPr>
          <w:sz w:val="28"/>
        </w:rPr>
        <w:t>Реализация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«Дорожной карты» внедрения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5" w:line="325" w:lineRule="exact"/>
        <w:ind w:left="1021" w:hanging="710"/>
        <w:rPr>
          <w:sz w:val="28"/>
        </w:rPr>
      </w:pPr>
      <w:r>
        <w:rPr>
          <w:sz w:val="28"/>
        </w:rPr>
        <w:t>ежегодная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2" w:line="237" w:lineRule="auto"/>
        <w:ind w:right="468" w:firstLine="0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2" w:line="325" w:lineRule="exact"/>
        <w:ind w:left="1021" w:hanging="710"/>
        <w:rPr>
          <w:sz w:val="28"/>
        </w:rPr>
      </w:pPr>
      <w:r>
        <w:rPr>
          <w:spacing w:val="-1"/>
          <w:sz w:val="28"/>
        </w:rPr>
        <w:t>привлечение</w:t>
      </w:r>
      <w:r>
        <w:rPr>
          <w:sz w:val="28"/>
        </w:rPr>
        <w:t xml:space="preserve"> </w:t>
      </w:r>
      <w:r>
        <w:rPr>
          <w:spacing w:val="-1"/>
          <w:sz w:val="28"/>
        </w:rPr>
        <w:t>наставников, обучение,</w:t>
      </w:r>
      <w:r>
        <w:rPr>
          <w:sz w:val="28"/>
        </w:rPr>
        <w:t xml:space="preserve"> </w:t>
      </w:r>
      <w:r>
        <w:rPr>
          <w:spacing w:val="-1"/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и контроль за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их деятельностью;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59" w:firstLine="0"/>
        <w:rPr>
          <w:sz w:val="28"/>
        </w:rPr>
      </w:pPr>
      <w:r>
        <w:rPr>
          <w:sz w:val="28"/>
        </w:rPr>
        <w:t>инфраструктурное (в том числе - материально-техническое,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методическое)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 наставничества;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468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3" w:firstLine="0"/>
        <w:rPr>
          <w:sz w:val="28"/>
        </w:rPr>
      </w:pPr>
      <w:r>
        <w:rPr>
          <w:sz w:val="28"/>
        </w:rPr>
        <w:t>предоставление данных по итогам мониторинга и оценки качества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МО;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 w:line="237" w:lineRule="auto"/>
        <w:ind w:right="46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3"/>
        <w:ind w:right="469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467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 педагогических работников, задействованных в реализации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 непрерывного образования.</w:t>
      </w:r>
    </w:p>
    <w:p w:rsidR="005761A9" w:rsidRDefault="005761A9">
      <w:pPr>
        <w:pStyle w:val="a3"/>
        <w:spacing w:before="2"/>
        <w:ind w:left="0"/>
        <w:jc w:val="left"/>
      </w:pPr>
    </w:p>
    <w:p w:rsidR="005761A9" w:rsidRDefault="00AF4B57">
      <w:pPr>
        <w:pStyle w:val="1"/>
        <w:numPr>
          <w:ilvl w:val="0"/>
          <w:numId w:val="10"/>
        </w:numPr>
        <w:tabs>
          <w:tab w:val="left" w:pos="1220"/>
          <w:tab w:val="left" w:pos="1221"/>
        </w:tabs>
        <w:ind w:left="1220" w:hanging="709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НАСТАВНИЧЕСКОЙ</w:t>
      </w:r>
      <w:r>
        <w:rPr>
          <w:spacing w:val="-2"/>
        </w:rPr>
        <w:t xml:space="preserve"> </w:t>
      </w:r>
      <w:r>
        <w:t>ДЕЯТЕЛЬНОСТИ</w:t>
      </w:r>
    </w:p>
    <w:p w:rsidR="005761A9" w:rsidRDefault="005761A9">
      <w:pPr>
        <w:pStyle w:val="a3"/>
        <w:spacing w:before="8"/>
        <w:ind w:left="0"/>
        <w:jc w:val="left"/>
        <w:rPr>
          <w:b/>
          <w:sz w:val="27"/>
        </w:rPr>
      </w:pPr>
    </w:p>
    <w:p w:rsidR="005761A9" w:rsidRDefault="00AF4B57">
      <w:pPr>
        <w:pStyle w:val="a5"/>
        <w:numPr>
          <w:ilvl w:val="1"/>
          <w:numId w:val="6"/>
        </w:numPr>
        <w:tabs>
          <w:tab w:val="left" w:pos="1307"/>
        </w:tabs>
        <w:ind w:right="466" w:firstLine="0"/>
        <w:jc w:val="both"/>
        <w:rPr>
          <w:sz w:val="28"/>
        </w:rPr>
      </w:pPr>
      <w:r>
        <w:rPr>
          <w:sz w:val="28"/>
        </w:rPr>
        <w:t>Наставническая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Прогимназии.</w:t>
      </w:r>
    </w:p>
    <w:p w:rsidR="005761A9" w:rsidRDefault="00AF4B57">
      <w:pPr>
        <w:pStyle w:val="a3"/>
        <w:ind w:right="469"/>
      </w:pPr>
      <w:r>
        <w:t>Программа наставничества разрабатывается куратором (с участием наставников) 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5761A9" w:rsidRDefault="005761A9">
      <w:pPr>
        <w:sectPr w:rsidR="005761A9">
          <w:pgSz w:w="11910" w:h="16840"/>
          <w:pgMar w:top="1020" w:right="100" w:bottom="280" w:left="820" w:header="720" w:footer="720" w:gutter="0"/>
          <w:cols w:space="720"/>
        </w:sectPr>
      </w:pPr>
    </w:p>
    <w:p w:rsidR="005761A9" w:rsidRDefault="00AF4B57">
      <w:pPr>
        <w:pStyle w:val="a5"/>
        <w:numPr>
          <w:ilvl w:val="0"/>
          <w:numId w:val="8"/>
        </w:numPr>
        <w:tabs>
          <w:tab w:val="left" w:pos="1307"/>
        </w:tabs>
        <w:spacing w:before="88"/>
        <w:ind w:left="1306" w:hanging="995"/>
        <w:rPr>
          <w:sz w:val="28"/>
        </w:rPr>
      </w:pPr>
      <w:r>
        <w:rPr>
          <w:sz w:val="28"/>
        </w:rPr>
        <w:lastRenderedPageBreak/>
        <w:t>реализуемые</w:t>
      </w:r>
      <w:r>
        <w:rPr>
          <w:spacing w:val="66"/>
          <w:sz w:val="28"/>
        </w:rPr>
        <w:t xml:space="preserve"> </w:t>
      </w:r>
      <w:r>
        <w:rPr>
          <w:sz w:val="28"/>
        </w:rPr>
        <w:t>в Прогимназии формы</w:t>
      </w:r>
      <w:r>
        <w:rPr>
          <w:spacing w:val="6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9"/>
          <w:sz w:val="28"/>
        </w:rPr>
        <w:t xml:space="preserve"> </w:t>
      </w:r>
      <w:r>
        <w:rPr>
          <w:sz w:val="28"/>
        </w:rPr>
        <w:t>(«ученик –  ученик»;</w:t>
      </w:r>
    </w:p>
    <w:p w:rsidR="005761A9" w:rsidRDefault="00AF4B57">
      <w:pPr>
        <w:pStyle w:val="a3"/>
        <w:spacing w:before="1"/>
        <w:ind w:right="465"/>
      </w:pPr>
      <w:r>
        <w:t>«учитель – учитель»;</w:t>
      </w:r>
      <w:r>
        <w:rPr>
          <w:spacing w:val="1"/>
        </w:rPr>
        <w:t xml:space="preserve"> </w:t>
      </w:r>
      <w:r>
        <w:t>«работодатель – ученик» с учетом вариаций ролевых моделей</w:t>
      </w:r>
      <w:r>
        <w:rPr>
          <w:spacing w:val="1"/>
        </w:rPr>
        <w:t xml:space="preserve"> </w:t>
      </w:r>
      <w:r>
        <w:t>по каждой форме,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307"/>
        </w:tabs>
        <w:ind w:right="466" w:firstLine="0"/>
        <w:rPr>
          <w:sz w:val="28"/>
        </w:rPr>
      </w:pPr>
      <w:r>
        <w:rPr>
          <w:sz w:val="28"/>
        </w:rPr>
        <w:t>типовые индивидуальные планы развития наставляемых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 (далее – индивидуальные планы) по каждой форме наставничества,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которых наставнические пары (наставляемый с наставником) 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 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307"/>
        </w:tabs>
        <w:ind w:right="462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Прогимназии,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Прогимназии.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307"/>
        </w:tabs>
        <w:ind w:right="464" w:firstLine="0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 потребность в развитии/освоении новых мета-компетенций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:rsidR="005761A9" w:rsidRDefault="00AF4B57">
      <w:pPr>
        <w:pStyle w:val="a3"/>
        <w:tabs>
          <w:tab w:val="left" w:pos="2621"/>
          <w:tab w:val="left" w:pos="4977"/>
          <w:tab w:val="left" w:pos="5781"/>
          <w:tab w:val="left" w:pos="7562"/>
          <w:tab w:val="left" w:pos="9159"/>
        </w:tabs>
        <w:ind w:right="466"/>
        <w:jc w:val="left"/>
      </w:pPr>
      <w:r>
        <w:t>Наставничество</w:t>
      </w:r>
      <w:r>
        <w:tab/>
        <w:t>устанавливается</w:t>
      </w:r>
      <w:r>
        <w:tab/>
        <w:t>для</w:t>
      </w:r>
      <w:r>
        <w:tab/>
        <w:t>следующих</w:t>
      </w:r>
      <w:r>
        <w:tab/>
        <w:t>категорий</w:t>
      </w:r>
      <w:r>
        <w:tab/>
      </w:r>
      <w:r>
        <w:rPr>
          <w:spacing w:val="-1"/>
        </w:rPr>
        <w:t>участников</w:t>
      </w:r>
      <w:r>
        <w:rPr>
          <w:spacing w:val="-67"/>
        </w:rPr>
        <w:t xml:space="preserve"> </w:t>
      </w:r>
      <w:r>
        <w:t>образовательного процесса: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2" w:line="237" w:lineRule="auto"/>
        <w:ind w:right="469" w:firstLine="0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10</w:t>
      </w:r>
      <w:r>
        <w:rPr>
          <w:spacing w:val="54"/>
          <w:sz w:val="28"/>
        </w:rPr>
        <w:t xml:space="preserve"> </w:t>
      </w:r>
      <w:r>
        <w:rPr>
          <w:sz w:val="28"/>
        </w:rPr>
        <w:t>лет,</w:t>
      </w:r>
      <w:r>
        <w:rPr>
          <w:spacing w:val="50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5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5" w:line="325" w:lineRule="exact"/>
        <w:ind w:left="1021" w:hanging="710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line="324" w:lineRule="exact"/>
        <w:ind w:left="1021" w:hanging="710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306"/>
          <w:tab w:val="left" w:pos="1307"/>
        </w:tabs>
        <w:spacing w:line="321" w:lineRule="exact"/>
        <w:ind w:left="1306" w:hanging="995"/>
        <w:rPr>
          <w:sz w:val="28"/>
        </w:rPr>
      </w:pPr>
      <w:r>
        <w:rPr>
          <w:sz w:val="28"/>
        </w:rPr>
        <w:t>Наставниками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1" w:line="325" w:lineRule="exact"/>
        <w:ind w:left="1021" w:hanging="710"/>
        <w:jc w:val="left"/>
        <w:rPr>
          <w:sz w:val="28"/>
        </w:rPr>
      </w:pPr>
      <w:r>
        <w:rPr>
          <w:sz w:val="28"/>
        </w:rPr>
        <w:t>учащиеся;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line="325" w:lineRule="exact"/>
        <w:ind w:left="1021" w:hanging="71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Прогимназии,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468" w:firstLine="0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изъявивших 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 модели.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307"/>
        </w:tabs>
        <w:spacing w:line="319" w:lineRule="exact"/>
        <w:ind w:left="1306" w:hanging="995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307"/>
        </w:tabs>
        <w:ind w:right="461" w:firstLine="0"/>
        <w:jc w:val="both"/>
        <w:rPr>
          <w:sz w:val="28"/>
        </w:rPr>
      </w:pPr>
      <w:r>
        <w:rPr>
          <w:sz w:val="28"/>
        </w:rPr>
        <w:t>Наставник одновременно может осуществлять мероприятия 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 отношении не более двух наставляемых, исключение –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наставляемыми.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307"/>
        </w:tabs>
        <w:spacing w:before="1"/>
        <w:ind w:right="468" w:firstLine="0"/>
        <w:jc w:val="both"/>
        <w:rPr>
          <w:sz w:val="28"/>
        </w:rPr>
      </w:pPr>
      <w:r>
        <w:rPr>
          <w:sz w:val="28"/>
        </w:rPr>
        <w:t>Длительность и сроки наставничества устанавливаются индивидуально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 наставнической пары (но не более 1 календарного года)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результатов, сформулированных в индивидуальном плане 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наставляемого.</w:t>
      </w:r>
    </w:p>
    <w:p w:rsidR="005761A9" w:rsidRDefault="00AF4B57">
      <w:pPr>
        <w:pStyle w:val="a3"/>
        <w:spacing w:before="1"/>
        <w:ind w:right="46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куратором 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завершено</w:t>
      </w:r>
      <w:r>
        <w:rPr>
          <w:spacing w:val="-3"/>
        </w:rPr>
        <w:t xml:space="preserve"> </w:t>
      </w:r>
      <w:r>
        <w:t>досрочно.</w:t>
      </w:r>
    </w:p>
    <w:p w:rsidR="005761A9" w:rsidRDefault="00AF4B57">
      <w:pPr>
        <w:pStyle w:val="a3"/>
        <w:ind w:right="465"/>
      </w:pPr>
      <w:r>
        <w:t>Срок наставничества может быть продлен в случае временной нетрудоспособности,</w:t>
      </w:r>
      <w:r>
        <w:rPr>
          <w:spacing w:val="1"/>
        </w:rPr>
        <w:t xml:space="preserve"> </w:t>
      </w:r>
      <w:r>
        <w:t>командировки или иного продолжительного отсутствия по уважительным причинам</w:t>
      </w:r>
      <w:r>
        <w:rPr>
          <w:spacing w:val="1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091"/>
        </w:tabs>
        <w:ind w:right="459" w:firstLine="0"/>
        <w:jc w:val="both"/>
        <w:rPr>
          <w:sz w:val="28"/>
        </w:rPr>
      </w:pP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обстоятельства: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1" w:line="325" w:lineRule="exact"/>
        <w:ind w:left="1021" w:hanging="710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line="324" w:lineRule="exact"/>
        <w:ind w:left="1021" w:hanging="710"/>
        <w:jc w:val="left"/>
        <w:rPr>
          <w:sz w:val="28"/>
        </w:rPr>
      </w:pPr>
      <w:r>
        <w:rPr>
          <w:sz w:val="28"/>
        </w:rPr>
        <w:t>психологическая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несовместимость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line="325" w:lineRule="exact"/>
        <w:ind w:left="1021" w:hanging="710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5761A9" w:rsidRDefault="005761A9">
      <w:pPr>
        <w:spacing w:line="325" w:lineRule="exact"/>
        <w:rPr>
          <w:sz w:val="28"/>
        </w:rPr>
        <w:sectPr w:rsidR="005761A9">
          <w:pgSz w:w="11910" w:h="16840"/>
          <w:pgMar w:top="1020" w:right="100" w:bottom="280" w:left="820" w:header="720" w:footer="720" w:gutter="0"/>
          <w:cols w:space="720"/>
        </w:sectPr>
      </w:pP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88"/>
        <w:ind w:left="1021" w:hanging="710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4" w:line="237" w:lineRule="auto"/>
        <w:ind w:right="470" w:firstLine="0"/>
        <w:rPr>
          <w:sz w:val="28"/>
        </w:rPr>
      </w:pPr>
      <w:r>
        <w:rPr>
          <w:sz w:val="28"/>
        </w:rPr>
        <w:t>обоснованная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наставничество.</w:t>
      </w:r>
    </w:p>
    <w:p w:rsidR="005761A9" w:rsidRDefault="00AF4B57">
      <w:pPr>
        <w:pStyle w:val="a3"/>
        <w:spacing w:before="2" w:line="322" w:lineRule="exact"/>
      </w:pPr>
      <w:r>
        <w:t>При</w:t>
      </w:r>
      <w:r>
        <w:rPr>
          <w:spacing w:val="-2"/>
        </w:rPr>
        <w:t xml:space="preserve"> </w:t>
      </w:r>
      <w:r>
        <w:t>замене</w:t>
      </w:r>
      <w:r>
        <w:rPr>
          <w:spacing w:val="-2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меняется.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741"/>
        </w:tabs>
        <w:ind w:right="462" w:firstLine="0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с «Дорожной картой» внедрения Целевой модели и включают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семь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этапов:</w:t>
      </w:r>
    </w:p>
    <w:p w:rsidR="005761A9" w:rsidRDefault="00AF4B57">
      <w:pPr>
        <w:pStyle w:val="a3"/>
        <w:spacing w:before="1"/>
        <w:ind w:right="3722"/>
        <w:jc w:val="left"/>
      </w:pPr>
      <w:r>
        <w:t>Этап 1. Подготовка условий для запуска Целевой модели;</w:t>
      </w:r>
      <w:r>
        <w:rPr>
          <w:spacing w:val="-6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Формирование базы</w:t>
      </w:r>
      <w:r>
        <w:rPr>
          <w:spacing w:val="-1"/>
        </w:rPr>
        <w:t xml:space="preserve"> </w:t>
      </w:r>
      <w:r>
        <w:t>наставляемых;</w:t>
      </w:r>
    </w:p>
    <w:p w:rsidR="005761A9" w:rsidRDefault="00AF4B57">
      <w:pPr>
        <w:pStyle w:val="a3"/>
        <w:ind w:right="5669"/>
        <w:jc w:val="left"/>
      </w:pPr>
      <w:r>
        <w:t>Этап 3. Формирование базы наставников;</w:t>
      </w:r>
      <w:r>
        <w:rPr>
          <w:spacing w:val="-6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Отбор/выдвижение</w:t>
      </w:r>
      <w:r>
        <w:rPr>
          <w:spacing w:val="-5"/>
        </w:rPr>
        <w:t xml:space="preserve"> </w:t>
      </w:r>
      <w:r>
        <w:t>наставников;</w:t>
      </w:r>
    </w:p>
    <w:p w:rsidR="005761A9" w:rsidRDefault="00AF4B57">
      <w:pPr>
        <w:pStyle w:val="a3"/>
        <w:spacing w:line="321" w:lineRule="exact"/>
        <w:jc w:val="left"/>
      </w:pPr>
      <w:r>
        <w:t>Этап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наставнических</w:t>
      </w:r>
      <w:r>
        <w:rPr>
          <w:spacing w:val="-6"/>
        </w:rPr>
        <w:t xml:space="preserve"> </w:t>
      </w:r>
      <w:r>
        <w:t>пар/групп;</w:t>
      </w:r>
    </w:p>
    <w:p w:rsidR="005761A9" w:rsidRDefault="00AF4B57">
      <w:pPr>
        <w:pStyle w:val="a3"/>
        <w:spacing w:before="2"/>
        <w:ind w:right="1857"/>
        <w:jc w:val="left"/>
      </w:pPr>
      <w:r>
        <w:t>Этап 6. Организация и осуществление работы наставнических пар/групп;</w:t>
      </w:r>
      <w:r>
        <w:rPr>
          <w:spacing w:val="-6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внедрения Целевой</w:t>
      </w:r>
      <w:r>
        <w:rPr>
          <w:spacing w:val="-1"/>
        </w:rPr>
        <w:t xml:space="preserve"> </w:t>
      </w:r>
      <w:r>
        <w:t>модели.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166"/>
        </w:tabs>
        <w:ind w:right="461" w:firstLine="0"/>
        <w:jc w:val="both"/>
        <w:rPr>
          <w:sz w:val="28"/>
        </w:rPr>
      </w:pPr>
      <w:r>
        <w:rPr>
          <w:sz w:val="28"/>
        </w:rPr>
        <w:t>На первом этапе происходит подготовка условий для запуска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Прогимназии, включающая в себя информирование потенциальных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 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 наставляемых,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 наставничества на ближайший год, исходя из потребностей Прогимназии,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партнерских соглашений с организациями – социальными 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Прогимназии.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166"/>
        </w:tabs>
        <w:ind w:right="464" w:firstLine="0"/>
        <w:jc w:val="both"/>
        <w:rPr>
          <w:sz w:val="28"/>
        </w:rPr>
      </w:pPr>
      <w:r>
        <w:rPr>
          <w:sz w:val="28"/>
        </w:rPr>
        <w:t>На втором этапе составляется перечень лиц, желающих иметь 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уточняющий анализ их потребности в обучении, например,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 бесед.</w:t>
      </w:r>
    </w:p>
    <w:p w:rsidR="005761A9" w:rsidRDefault="00AF4B57">
      <w:pPr>
        <w:pStyle w:val="a3"/>
        <w:spacing w:line="321" w:lineRule="exact"/>
      </w:pP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собираются: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597"/>
        </w:tabs>
        <w:spacing w:before="4" w:line="237" w:lineRule="auto"/>
        <w:ind w:right="472" w:firstLine="0"/>
        <w:rPr>
          <w:sz w:val="28"/>
        </w:rPr>
      </w:pP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Прогимназии,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давали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согласия,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597"/>
        </w:tabs>
        <w:spacing w:before="3"/>
        <w:ind w:right="469" w:firstLine="0"/>
        <w:rPr>
          <w:sz w:val="28"/>
        </w:rPr>
      </w:pP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-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несовершеннолетние.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166"/>
        </w:tabs>
        <w:ind w:right="468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отбора/выдвижения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166"/>
        </w:tabs>
        <w:ind w:right="466" w:firstLine="0"/>
        <w:jc w:val="both"/>
        <w:rPr>
          <w:sz w:val="28"/>
        </w:rPr>
      </w:pPr>
      <w:r>
        <w:rPr>
          <w:sz w:val="28"/>
        </w:rPr>
        <w:t>По итогам четвертого этапа формируется и утверждается реестр наставников,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прошедших выдвижение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предварительный отбор.</w:t>
      </w:r>
    </w:p>
    <w:p w:rsidR="005761A9" w:rsidRDefault="00AF4B57">
      <w:pPr>
        <w:pStyle w:val="a3"/>
        <w:ind w:right="460"/>
      </w:pPr>
      <w:r>
        <w:t>Выдвижение наставника/ков и куратора может осуществляться как администрацией,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Прогимназии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направляемый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-67"/>
        </w:rPr>
        <w:t xml:space="preserve"> </w:t>
      </w:r>
      <w:r>
        <w:t>наставникам и куратору для ознакомления и согласования. Во втором случае приказ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(инициативной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на имя руководителя</w:t>
      </w:r>
      <w:r>
        <w:rPr>
          <w:spacing w:val="2"/>
        </w:rPr>
        <w:t xml:space="preserve"> </w:t>
      </w:r>
      <w:r>
        <w:t>Прогимназии.</w:t>
      </w:r>
    </w:p>
    <w:p w:rsidR="005761A9" w:rsidRDefault="00AF4B57">
      <w:pPr>
        <w:pStyle w:val="a3"/>
        <w:ind w:right="460" w:firstLine="852"/>
      </w:pPr>
      <w:r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заявлений. Для проведения отбора приказом руководителя Прогимназии создается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возглавляет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-67"/>
        </w:rPr>
        <w:t xml:space="preserve"> </w:t>
      </w:r>
      <w:r>
        <w:t>Прогимназии,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куратор.</w:t>
      </w:r>
    </w:p>
    <w:p w:rsidR="005761A9" w:rsidRDefault="005761A9">
      <w:pPr>
        <w:sectPr w:rsidR="005761A9">
          <w:pgSz w:w="11910" w:h="16840"/>
          <w:pgMar w:top="1020" w:right="100" w:bottom="280" w:left="820" w:header="720" w:footer="720" w:gutter="0"/>
          <w:cols w:space="720"/>
        </w:sectPr>
      </w:pPr>
    </w:p>
    <w:p w:rsidR="005761A9" w:rsidRDefault="00AF4B57">
      <w:pPr>
        <w:pStyle w:val="a3"/>
        <w:spacing w:before="67"/>
        <w:ind w:right="464" w:firstLine="852"/>
      </w:pPr>
      <w:r>
        <w:lastRenderedPageBreak/>
        <w:t>Все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вместе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реестром наставников размещаются на сайте Прогимназии (на странице/в разделе по</w:t>
      </w:r>
      <w:r>
        <w:rPr>
          <w:spacing w:val="-67"/>
        </w:rPr>
        <w:t xml:space="preserve"> </w:t>
      </w:r>
      <w:r>
        <w:t>наставничеству).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166"/>
        </w:tabs>
        <w:spacing w:before="2"/>
        <w:ind w:right="46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пар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(групп) и разработка индивидуальных планов. По итогам осуществления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год.</w:t>
      </w:r>
    </w:p>
    <w:p w:rsidR="005761A9" w:rsidRDefault="00AF4B57">
      <w:pPr>
        <w:pStyle w:val="a3"/>
        <w:spacing w:before="1"/>
        <w:ind w:right="462" w:firstLine="85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организовываются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наставников в формате «Школы наставников», которые включаются в Программу</w:t>
      </w:r>
      <w:r>
        <w:rPr>
          <w:spacing w:val="1"/>
        </w:rPr>
        <w:t xml:space="preserve"> </w:t>
      </w:r>
      <w:r>
        <w:t>наставничества.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166"/>
        </w:tabs>
        <w:ind w:right="469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 по осуществлению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 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5761A9" w:rsidRDefault="00AF4B57">
      <w:pPr>
        <w:pStyle w:val="a5"/>
        <w:numPr>
          <w:ilvl w:val="1"/>
          <w:numId w:val="6"/>
        </w:numPr>
        <w:tabs>
          <w:tab w:val="left" w:pos="1166"/>
        </w:tabs>
        <w:spacing w:line="242" w:lineRule="auto"/>
        <w:ind w:right="471" w:firstLine="0"/>
        <w:jc w:val="both"/>
        <w:rPr>
          <w:sz w:val="28"/>
        </w:rPr>
      </w:pPr>
      <w:r>
        <w:rPr>
          <w:sz w:val="28"/>
        </w:rPr>
        <w:t>Седьмой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5761A9" w:rsidRDefault="005761A9">
      <w:pPr>
        <w:pStyle w:val="a3"/>
        <w:spacing w:before="9"/>
        <w:ind w:left="0"/>
        <w:jc w:val="left"/>
        <w:rPr>
          <w:sz w:val="27"/>
        </w:rPr>
      </w:pPr>
    </w:p>
    <w:p w:rsidR="005761A9" w:rsidRDefault="00AF4B57">
      <w:pPr>
        <w:pStyle w:val="1"/>
        <w:numPr>
          <w:ilvl w:val="0"/>
          <w:numId w:val="10"/>
        </w:numPr>
        <w:tabs>
          <w:tab w:val="left" w:pos="3179"/>
          <w:tab w:val="left" w:pos="3180"/>
        </w:tabs>
        <w:spacing w:before="1"/>
        <w:ind w:left="3179" w:hanging="710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 КУРАТОРА</w:t>
      </w:r>
    </w:p>
    <w:p w:rsidR="005761A9" w:rsidRDefault="005761A9">
      <w:pPr>
        <w:pStyle w:val="a3"/>
        <w:spacing w:before="5"/>
        <w:ind w:left="0"/>
        <w:jc w:val="left"/>
        <w:rPr>
          <w:b/>
          <w:sz w:val="27"/>
        </w:rPr>
      </w:pPr>
    </w:p>
    <w:p w:rsidR="005761A9" w:rsidRDefault="00AF4B57">
      <w:pPr>
        <w:pStyle w:val="a5"/>
        <w:numPr>
          <w:ilvl w:val="1"/>
          <w:numId w:val="5"/>
        </w:numPr>
        <w:tabs>
          <w:tab w:val="left" w:pos="1306"/>
          <w:tab w:val="left" w:pos="1307"/>
        </w:tabs>
        <w:spacing w:before="1"/>
        <w:ind w:hanging="99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обязанности</w:t>
      </w:r>
      <w:r>
        <w:rPr>
          <w:sz w:val="28"/>
        </w:rPr>
        <w:t>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ind w:left="1021" w:hanging="7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1" w:line="325" w:lineRule="exact"/>
        <w:ind w:left="1021" w:hanging="71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2" w:line="237" w:lineRule="auto"/>
        <w:ind w:right="469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6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  <w:tab w:val="left" w:pos="2738"/>
          <w:tab w:val="left" w:pos="4198"/>
          <w:tab w:val="left" w:pos="6047"/>
          <w:tab w:val="left" w:pos="8562"/>
        </w:tabs>
        <w:spacing w:before="6" w:line="237" w:lineRule="auto"/>
        <w:ind w:right="470" w:firstLine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проектов</w:t>
      </w:r>
      <w:r>
        <w:rPr>
          <w:sz w:val="28"/>
        </w:rPr>
        <w:tab/>
        <w:t>документов,</w:t>
      </w:r>
      <w:r>
        <w:rPr>
          <w:sz w:val="28"/>
        </w:rPr>
        <w:tab/>
        <w:t>сопровождающих</w:t>
      </w:r>
      <w:r>
        <w:rPr>
          <w:sz w:val="28"/>
        </w:rPr>
        <w:tab/>
      </w:r>
      <w:r>
        <w:rPr>
          <w:spacing w:val="-1"/>
          <w:sz w:val="28"/>
        </w:rPr>
        <w:t>наставническую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на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"/>
          <w:sz w:val="28"/>
        </w:rPr>
        <w:t xml:space="preserve"> </w:t>
      </w:r>
      <w:r>
        <w:rPr>
          <w:sz w:val="28"/>
        </w:rPr>
        <w:t>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7" w:line="237" w:lineRule="auto"/>
        <w:ind w:right="466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 наставнической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5" w:line="237" w:lineRule="auto"/>
        <w:ind w:right="466" w:firstLine="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SWOT-анализ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  <w:tab w:val="left" w:pos="2159"/>
          <w:tab w:val="left" w:pos="4039"/>
          <w:tab w:val="left" w:pos="5330"/>
          <w:tab w:val="left" w:pos="7147"/>
          <w:tab w:val="left" w:pos="8674"/>
        </w:tabs>
        <w:spacing w:before="2"/>
        <w:ind w:right="464" w:firstLine="0"/>
        <w:jc w:val="left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соответствия</w:t>
      </w:r>
      <w:r>
        <w:rPr>
          <w:sz w:val="28"/>
        </w:rPr>
        <w:tab/>
        <w:t>условий</w:t>
      </w:r>
      <w:r>
        <w:rPr>
          <w:sz w:val="28"/>
        </w:rPr>
        <w:tab/>
        <w:t>организации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pacing w:val="-1"/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принципам 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1"/>
          <w:sz w:val="28"/>
        </w:rPr>
        <w:t xml:space="preserve"> </w:t>
      </w:r>
      <w:r>
        <w:rPr>
          <w:sz w:val="28"/>
        </w:rPr>
        <w:t>куратора;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4" w:line="237" w:lineRule="auto"/>
        <w:ind w:right="472" w:firstLine="0"/>
        <w:rPr>
          <w:sz w:val="28"/>
        </w:rPr>
      </w:pPr>
      <w:r>
        <w:rPr>
          <w:sz w:val="28"/>
        </w:rPr>
        <w:t>своевременный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>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3"/>
        <w:ind w:right="462" w:firstLine="0"/>
        <w:rPr>
          <w:sz w:val="28"/>
        </w:rPr>
      </w:pPr>
      <w:r>
        <w:rPr>
          <w:sz w:val="28"/>
        </w:rPr>
        <w:t>получение обратной связи от участников Программы наставничества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3" w:line="237" w:lineRule="auto"/>
        <w:ind w:right="471" w:firstLine="0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Прогимназии 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распространении.</w:t>
      </w:r>
    </w:p>
    <w:p w:rsidR="005761A9" w:rsidRDefault="00AF4B57">
      <w:pPr>
        <w:pStyle w:val="a5"/>
        <w:numPr>
          <w:ilvl w:val="1"/>
          <w:numId w:val="5"/>
        </w:numPr>
        <w:tabs>
          <w:tab w:val="left" w:pos="1307"/>
        </w:tabs>
        <w:spacing w:before="2"/>
        <w:ind w:hanging="995"/>
        <w:jc w:val="both"/>
        <w:rPr>
          <w:sz w:val="28"/>
        </w:rPr>
      </w:pPr>
      <w:r>
        <w:rPr>
          <w:sz w:val="28"/>
        </w:rPr>
        <w:t>Куратор имеет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право</w:t>
      </w:r>
      <w:r>
        <w:rPr>
          <w:sz w:val="28"/>
        </w:rPr>
        <w:t>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6" w:firstLine="0"/>
        <w:rPr>
          <w:sz w:val="28"/>
        </w:rPr>
      </w:pPr>
      <w:r>
        <w:rPr>
          <w:sz w:val="28"/>
        </w:rPr>
        <w:t>запрашивать документы (индивидуальные планы, заявления, 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анкеты) и информацию (для осуществления мониторинга и оценки) 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461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(родители,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педагоги-психологи,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тесты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71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Прогимназии,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5761A9" w:rsidRDefault="005761A9">
      <w:pPr>
        <w:jc w:val="both"/>
        <w:rPr>
          <w:sz w:val="28"/>
        </w:rPr>
        <w:sectPr w:rsidR="005761A9">
          <w:pgSz w:w="11910" w:h="16840"/>
          <w:pgMar w:top="1040" w:right="100" w:bottom="280" w:left="820" w:header="720" w:footer="720" w:gutter="0"/>
          <w:cols w:space="720"/>
        </w:sectPr>
      </w:pP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88"/>
        <w:ind w:right="462" w:firstLine="0"/>
        <w:rPr>
          <w:sz w:val="28"/>
        </w:rPr>
      </w:pPr>
      <w:r>
        <w:rPr>
          <w:sz w:val="28"/>
        </w:rPr>
        <w:lastRenderedPageBreak/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 w:line="325" w:lineRule="exact"/>
        <w:ind w:left="1021" w:hanging="710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наставляемыми;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3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 участников наставнической деятельности; организации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 пар;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3" w:line="237" w:lineRule="auto"/>
        <w:ind w:right="470" w:firstLine="0"/>
        <w:rPr>
          <w:sz w:val="28"/>
        </w:rPr>
      </w:pPr>
      <w:r>
        <w:rPr>
          <w:sz w:val="28"/>
        </w:rPr>
        <w:t>на поощрение при выполнении показателей эффективности наставничества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5761A9" w:rsidRDefault="00AF4B57">
      <w:pPr>
        <w:pStyle w:val="a3"/>
        <w:spacing w:before="2"/>
        <w:jc w:val="left"/>
        <w:rPr>
          <w:rFonts w:ascii="Trebuchet MS" w:hAnsi="Trebuchet MS"/>
        </w:rPr>
      </w:pPr>
      <w:r>
        <w:rPr>
          <w:rFonts w:ascii="Trebuchet MS" w:hAnsi="Trebuchet MS"/>
          <w:w w:val="163"/>
        </w:rPr>
        <w:t>−</w:t>
      </w:r>
    </w:p>
    <w:p w:rsidR="005761A9" w:rsidRDefault="00AF4B57">
      <w:pPr>
        <w:pStyle w:val="1"/>
        <w:numPr>
          <w:ilvl w:val="0"/>
          <w:numId w:val="10"/>
        </w:numPr>
        <w:tabs>
          <w:tab w:val="left" w:pos="2947"/>
        </w:tabs>
        <w:spacing w:before="3"/>
        <w:ind w:left="2946" w:hanging="361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НАСТАВНИКА</w:t>
      </w:r>
    </w:p>
    <w:p w:rsidR="005761A9" w:rsidRDefault="005761A9">
      <w:pPr>
        <w:pStyle w:val="a3"/>
        <w:spacing w:before="1"/>
        <w:ind w:left="0"/>
        <w:jc w:val="left"/>
        <w:rPr>
          <w:b/>
          <w:sz w:val="36"/>
        </w:rPr>
      </w:pPr>
    </w:p>
    <w:p w:rsidR="005761A9" w:rsidRDefault="00AF4B57">
      <w:pPr>
        <w:pStyle w:val="a5"/>
        <w:numPr>
          <w:ilvl w:val="1"/>
          <w:numId w:val="4"/>
        </w:numPr>
        <w:tabs>
          <w:tab w:val="left" w:pos="806"/>
        </w:tabs>
        <w:spacing w:before="1"/>
        <w:ind w:hanging="494"/>
        <w:jc w:val="both"/>
        <w:rPr>
          <w:sz w:val="28"/>
        </w:rPr>
      </w:pPr>
      <w:r>
        <w:rPr>
          <w:sz w:val="28"/>
          <w:u w:val="single"/>
        </w:rPr>
        <w:t>Наставник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обязан</w:t>
      </w:r>
      <w:r>
        <w:rPr>
          <w:sz w:val="28"/>
        </w:rPr>
        <w:t>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7" w:firstLine="0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6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 для осуществления мероприятий, контроля степени их 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 и (при необходимости), коррекции Индивидуального плана,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 деятельности;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8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мероприятий 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59" w:firstLine="0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 приемам 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 работы или поведения,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 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и пр.;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2" w:line="237" w:lineRule="auto"/>
        <w:ind w:right="469" w:firstLine="0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5" w:line="237" w:lineRule="auto"/>
        <w:ind w:right="471" w:firstLine="0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-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поведение;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2"/>
        <w:ind w:right="468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наставников»;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2"/>
        <w:ind w:right="46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761A9" w:rsidRDefault="00AF4B57">
      <w:pPr>
        <w:pStyle w:val="a5"/>
        <w:numPr>
          <w:ilvl w:val="1"/>
          <w:numId w:val="4"/>
        </w:numPr>
        <w:tabs>
          <w:tab w:val="left" w:pos="806"/>
        </w:tabs>
        <w:spacing w:line="319" w:lineRule="exact"/>
        <w:ind w:hanging="494"/>
        <w:jc w:val="both"/>
        <w:rPr>
          <w:sz w:val="28"/>
        </w:rPr>
      </w:pPr>
      <w:r>
        <w:rPr>
          <w:sz w:val="28"/>
          <w:u w:val="single"/>
        </w:rPr>
        <w:t>Наставник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имеет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право: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5" w:line="237" w:lineRule="auto"/>
        <w:ind w:right="467" w:firstLine="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реализацией Программы наставничества;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5" w:line="237" w:lineRule="auto"/>
        <w:ind w:right="468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3"/>
        <w:ind w:right="468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 выполнения заданий, проектов, определенных 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left="1021" w:hanging="710"/>
        <w:rPr>
          <w:sz w:val="28"/>
        </w:rPr>
      </w:pP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плана;</w:t>
      </w:r>
    </w:p>
    <w:p w:rsidR="005761A9" w:rsidRDefault="005761A9">
      <w:pPr>
        <w:jc w:val="both"/>
        <w:rPr>
          <w:sz w:val="28"/>
        </w:rPr>
        <w:sectPr w:rsidR="005761A9">
          <w:pgSz w:w="11910" w:h="16840"/>
          <w:pgMar w:top="1020" w:right="100" w:bottom="280" w:left="820" w:header="720" w:footer="720" w:gutter="0"/>
          <w:cols w:space="720"/>
        </w:sectPr>
      </w:pP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88"/>
        <w:ind w:right="465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«учитель-учитель»)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468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 модели;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8" w:firstLine="0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 за организационно-методической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поддержкой;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4" w:firstLine="0"/>
        <w:rPr>
          <w:sz w:val="28"/>
        </w:rPr>
      </w:pPr>
      <w:r>
        <w:rPr>
          <w:sz w:val="28"/>
        </w:rPr>
        <w:t>обращаться к руководителю Прогимназии с мотивированным заявлением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сложении обязанностей наставника по причинам личного характера или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развития.</w:t>
      </w:r>
    </w:p>
    <w:p w:rsidR="005761A9" w:rsidRDefault="005761A9">
      <w:pPr>
        <w:pStyle w:val="a3"/>
        <w:spacing w:before="2"/>
        <w:ind w:left="0"/>
        <w:jc w:val="left"/>
      </w:pPr>
    </w:p>
    <w:p w:rsidR="005761A9" w:rsidRDefault="00AF4B57">
      <w:pPr>
        <w:pStyle w:val="1"/>
        <w:numPr>
          <w:ilvl w:val="0"/>
          <w:numId w:val="10"/>
        </w:numPr>
        <w:tabs>
          <w:tab w:val="left" w:pos="2627"/>
        </w:tabs>
        <w:spacing w:before="1"/>
        <w:ind w:left="2626" w:hanging="361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НАСТАВЛЯЕМОГО</w:t>
      </w:r>
    </w:p>
    <w:p w:rsidR="005761A9" w:rsidRDefault="005761A9">
      <w:pPr>
        <w:pStyle w:val="a3"/>
        <w:ind w:left="0"/>
        <w:jc w:val="left"/>
        <w:rPr>
          <w:b/>
          <w:sz w:val="36"/>
        </w:rPr>
      </w:pPr>
    </w:p>
    <w:p w:rsidR="005761A9" w:rsidRDefault="00AF4B57">
      <w:pPr>
        <w:pStyle w:val="a5"/>
        <w:numPr>
          <w:ilvl w:val="1"/>
          <w:numId w:val="3"/>
        </w:numPr>
        <w:tabs>
          <w:tab w:val="left" w:pos="806"/>
        </w:tabs>
        <w:ind w:hanging="494"/>
        <w:jc w:val="both"/>
        <w:rPr>
          <w:sz w:val="28"/>
        </w:rPr>
      </w:pPr>
      <w:r>
        <w:rPr>
          <w:sz w:val="28"/>
          <w:u w:val="single"/>
        </w:rPr>
        <w:t>Наставляемый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обязан: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469" w:firstLine="0"/>
        <w:rPr>
          <w:sz w:val="28"/>
        </w:rPr>
      </w:pPr>
      <w:r>
        <w:rPr>
          <w:sz w:val="28"/>
        </w:rPr>
        <w:t>выполнять задания, определенные в Индивидуальном плане, в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 и периодически обсуждать с наставником вопросы, связанные с выполнением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 плана;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72" w:firstLine="0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9" w:firstLine="0"/>
        <w:rPr>
          <w:sz w:val="28"/>
        </w:rPr>
      </w:pPr>
      <w:r>
        <w:rPr>
          <w:sz w:val="28"/>
        </w:rPr>
        <w:t>выполнять указания и рекомендации наставника, связанные с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поведенческие навыки;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ind w:right="468" w:firstLine="0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плана);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 w:line="237" w:lineRule="auto"/>
        <w:ind w:right="468" w:firstLine="0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5" w:line="237" w:lineRule="auto"/>
        <w:ind w:right="467" w:firstLine="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учебе</w:t>
      </w:r>
      <w:r>
        <w:rPr>
          <w:spacing w:val="-1"/>
          <w:sz w:val="28"/>
        </w:rPr>
        <w:t xml:space="preserve"> </w:t>
      </w:r>
      <w:r>
        <w:rPr>
          <w:sz w:val="28"/>
        </w:rPr>
        <w:t>и всем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наставничества;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5"/>
        <w:ind w:right="470" w:firstLine="0"/>
        <w:rPr>
          <w:sz w:val="28"/>
        </w:rPr>
      </w:pPr>
      <w:r>
        <w:rPr>
          <w:sz w:val="28"/>
        </w:rPr>
        <w:t>принимать участие в мероприятиях, организованных для лиц,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Прогимназии.</w:t>
      </w:r>
    </w:p>
    <w:p w:rsidR="005761A9" w:rsidRDefault="00AF4B57">
      <w:pPr>
        <w:pStyle w:val="a5"/>
        <w:numPr>
          <w:ilvl w:val="1"/>
          <w:numId w:val="3"/>
        </w:numPr>
        <w:tabs>
          <w:tab w:val="left" w:pos="806"/>
        </w:tabs>
        <w:spacing w:line="319" w:lineRule="exact"/>
        <w:ind w:hanging="494"/>
        <w:jc w:val="both"/>
        <w:rPr>
          <w:sz w:val="28"/>
        </w:rPr>
      </w:pPr>
      <w:r>
        <w:rPr>
          <w:sz w:val="28"/>
          <w:u w:val="single"/>
        </w:rPr>
        <w:t>Наставляемый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имеет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право</w:t>
      </w:r>
      <w:r>
        <w:rPr>
          <w:sz w:val="28"/>
        </w:rPr>
        <w:t>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459" w:firstLine="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Индивидуального плана;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3" w:line="237" w:lineRule="auto"/>
        <w:ind w:right="469" w:firstLine="0"/>
        <w:rPr>
          <w:sz w:val="28"/>
        </w:rPr>
      </w:pPr>
      <w:r>
        <w:rPr>
          <w:sz w:val="28"/>
        </w:rPr>
        <w:t>в индивидуальном порядке обращаться к наставнику за советом, помощью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наставничеством;</w:t>
      </w:r>
      <w:r>
        <w:rPr>
          <w:spacing w:val="-2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2"/>
        <w:ind w:right="462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Целевой модели;</w:t>
      </w:r>
    </w:p>
    <w:p w:rsidR="005761A9" w:rsidRDefault="005761A9">
      <w:pPr>
        <w:jc w:val="both"/>
        <w:rPr>
          <w:sz w:val="28"/>
        </w:rPr>
        <w:sectPr w:rsidR="005761A9">
          <w:pgSz w:w="11910" w:h="16840"/>
          <w:pgMar w:top="1020" w:right="100" w:bottom="280" w:left="820" w:header="720" w:footer="720" w:gutter="0"/>
          <w:cols w:space="720"/>
        </w:sectPr>
      </w:pP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88"/>
        <w:ind w:right="467" w:firstLine="0"/>
        <w:rPr>
          <w:sz w:val="28"/>
        </w:rPr>
      </w:pPr>
      <w:r>
        <w:rPr>
          <w:sz w:val="28"/>
        </w:rPr>
        <w:lastRenderedPageBreak/>
        <w:t>при невозможности установления личного контакта с наставником выходить 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Прогимназии.</w:t>
      </w:r>
    </w:p>
    <w:p w:rsidR="005761A9" w:rsidRDefault="005761A9">
      <w:pPr>
        <w:pStyle w:val="a3"/>
        <w:spacing w:before="4"/>
        <w:ind w:left="0"/>
        <w:jc w:val="left"/>
      </w:pPr>
    </w:p>
    <w:p w:rsidR="005761A9" w:rsidRDefault="00AF4B57">
      <w:pPr>
        <w:pStyle w:val="1"/>
        <w:numPr>
          <w:ilvl w:val="0"/>
          <w:numId w:val="10"/>
        </w:numPr>
        <w:tabs>
          <w:tab w:val="left" w:pos="1593"/>
        </w:tabs>
        <w:ind w:left="3136" w:right="1461" w:hanging="1825"/>
        <w:jc w:val="left"/>
      </w:pPr>
      <w:r>
        <w:t>МОНИТОРИНГ И ОЦЕНКА РЕЗУЛЬТАТОВ РЕАЛИЗАЦИИ</w:t>
      </w:r>
      <w:r>
        <w:rPr>
          <w:spacing w:val="-6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</w:p>
    <w:p w:rsidR="005761A9" w:rsidRDefault="005761A9">
      <w:pPr>
        <w:pStyle w:val="a3"/>
        <w:spacing w:before="8"/>
        <w:ind w:left="0"/>
        <w:jc w:val="left"/>
        <w:rPr>
          <w:b/>
          <w:sz w:val="27"/>
        </w:rPr>
      </w:pPr>
    </w:p>
    <w:p w:rsidR="005761A9" w:rsidRDefault="00AF4B57">
      <w:pPr>
        <w:pStyle w:val="a5"/>
        <w:numPr>
          <w:ilvl w:val="1"/>
          <w:numId w:val="2"/>
        </w:numPr>
        <w:tabs>
          <w:tab w:val="left" w:pos="814"/>
        </w:tabs>
        <w:ind w:right="462" w:firstLine="0"/>
        <w:jc w:val="both"/>
        <w:rPr>
          <w:sz w:val="28"/>
        </w:rPr>
      </w:pPr>
      <w:r>
        <w:rPr>
          <w:sz w:val="28"/>
        </w:rPr>
        <w:t>Оценка качества процесса реализации Программ наставничества в Прогимназии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1"/>
        <w:ind w:right="554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пар/групп «наставник-наставляемый» посредством проведения куратором SWOT-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3" w:line="237" w:lineRule="auto"/>
        <w:ind w:right="561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Прогимназии 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модели;</w:t>
      </w:r>
    </w:p>
    <w:p w:rsidR="005761A9" w:rsidRDefault="00AF4B57">
      <w:pPr>
        <w:pStyle w:val="a5"/>
        <w:numPr>
          <w:ilvl w:val="1"/>
          <w:numId w:val="2"/>
        </w:numPr>
        <w:tabs>
          <w:tab w:val="left" w:pos="1307"/>
        </w:tabs>
        <w:spacing w:before="1"/>
        <w:ind w:right="555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-15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z w:val="28"/>
        </w:rPr>
        <w:t>раз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14"/>
          <w:sz w:val="28"/>
        </w:rPr>
        <w:t xml:space="preserve"> </w:t>
      </w:r>
      <w:r>
        <w:rPr>
          <w:sz w:val="28"/>
        </w:rPr>
        <w:t>(не</w:t>
      </w:r>
      <w:r>
        <w:rPr>
          <w:spacing w:val="-1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4"/>
          <w:sz w:val="28"/>
        </w:rPr>
        <w:t xml:space="preserve"> </w:t>
      </w:r>
      <w:r>
        <w:rPr>
          <w:sz w:val="28"/>
        </w:rPr>
        <w:t>30</w:t>
      </w:r>
      <w:r>
        <w:rPr>
          <w:spacing w:val="-1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30</w:t>
      </w:r>
      <w:r>
        <w:rPr>
          <w:spacing w:val="-10"/>
          <w:sz w:val="28"/>
        </w:rPr>
        <w:t xml:space="preserve"> </w:t>
      </w:r>
      <w:r>
        <w:rPr>
          <w:sz w:val="28"/>
        </w:rPr>
        <w:t>мая</w:t>
      </w:r>
      <w:r>
        <w:rPr>
          <w:spacing w:val="-14"/>
          <w:sz w:val="28"/>
        </w:rPr>
        <w:t xml:space="preserve"> </w:t>
      </w:r>
      <w:r>
        <w:rPr>
          <w:sz w:val="28"/>
        </w:rPr>
        <w:t>ежегодно).</w:t>
      </w:r>
    </w:p>
    <w:p w:rsidR="005761A9" w:rsidRDefault="00AF4B57">
      <w:pPr>
        <w:pStyle w:val="a5"/>
        <w:numPr>
          <w:ilvl w:val="1"/>
          <w:numId w:val="2"/>
        </w:numPr>
        <w:tabs>
          <w:tab w:val="left" w:pos="1377"/>
        </w:tabs>
        <w:ind w:right="560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Прогимназии.</w:t>
      </w:r>
    </w:p>
    <w:p w:rsidR="005761A9" w:rsidRDefault="00AF4B57">
      <w:pPr>
        <w:pStyle w:val="a5"/>
        <w:numPr>
          <w:ilvl w:val="1"/>
          <w:numId w:val="2"/>
        </w:numPr>
        <w:tabs>
          <w:tab w:val="left" w:pos="841"/>
        </w:tabs>
        <w:spacing w:before="1"/>
        <w:ind w:right="555" w:firstLine="0"/>
        <w:jc w:val="both"/>
        <w:rPr>
          <w:sz w:val="28"/>
        </w:rPr>
      </w:pPr>
      <w:r>
        <w:rPr>
          <w:sz w:val="28"/>
        </w:rPr>
        <w:t>В целях обеспечения открытости реализации Целевой модели в</w:t>
      </w:r>
      <w:r>
        <w:rPr>
          <w:spacing w:val="70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ind w:left="1021" w:hanging="710"/>
        <w:jc w:val="left"/>
        <w:rPr>
          <w:sz w:val="28"/>
        </w:rPr>
      </w:pPr>
      <w:r>
        <w:rPr>
          <w:sz w:val="28"/>
        </w:rPr>
        <w:t>дорожная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1" w:line="325" w:lineRule="exact"/>
        <w:ind w:left="1021" w:hanging="710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Прогимназии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3" w:line="237" w:lineRule="auto"/>
        <w:ind w:right="563" w:firstLine="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Прогимназии;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1"/>
          <w:tab w:val="left" w:pos="1022"/>
        </w:tabs>
        <w:spacing w:before="2"/>
        <w:ind w:left="1021" w:hanging="710"/>
        <w:jc w:val="left"/>
        <w:rPr>
          <w:sz w:val="28"/>
        </w:rPr>
      </w:pPr>
      <w:r>
        <w:rPr>
          <w:sz w:val="28"/>
        </w:rPr>
        <w:t>анонсы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5761A9" w:rsidRDefault="005761A9">
      <w:pPr>
        <w:pStyle w:val="a3"/>
        <w:spacing w:before="4"/>
        <w:ind w:left="0"/>
        <w:jc w:val="left"/>
      </w:pPr>
    </w:p>
    <w:p w:rsidR="005761A9" w:rsidRDefault="00AF4B57">
      <w:pPr>
        <w:pStyle w:val="1"/>
        <w:numPr>
          <w:ilvl w:val="0"/>
          <w:numId w:val="10"/>
        </w:numPr>
        <w:tabs>
          <w:tab w:val="left" w:pos="929"/>
          <w:tab w:val="left" w:pos="931"/>
        </w:tabs>
        <w:spacing w:before="1"/>
        <w:ind w:left="930" w:hanging="453"/>
        <w:jc w:val="left"/>
      </w:pPr>
      <w:r>
        <w:t>МОТИВАЦИЯ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</w:t>
      </w:r>
    </w:p>
    <w:p w:rsidR="005761A9" w:rsidRDefault="005761A9">
      <w:pPr>
        <w:pStyle w:val="a3"/>
        <w:spacing w:before="9"/>
        <w:ind w:left="0"/>
        <w:jc w:val="left"/>
        <w:rPr>
          <w:b/>
          <w:sz w:val="35"/>
        </w:rPr>
      </w:pPr>
    </w:p>
    <w:p w:rsidR="005761A9" w:rsidRDefault="00AF4B57">
      <w:pPr>
        <w:pStyle w:val="a5"/>
        <w:numPr>
          <w:ilvl w:val="1"/>
          <w:numId w:val="1"/>
        </w:numPr>
        <w:tabs>
          <w:tab w:val="left" w:pos="937"/>
        </w:tabs>
        <w:spacing w:before="1"/>
        <w:ind w:right="459" w:firstLine="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поощрений: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5" w:line="237" w:lineRule="auto"/>
        <w:ind w:right="464" w:firstLine="0"/>
        <w:rPr>
          <w:sz w:val="28"/>
        </w:rPr>
      </w:pP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почетной грамотой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1022"/>
        </w:tabs>
        <w:spacing w:before="2"/>
        <w:ind w:right="459" w:firstLine="0"/>
        <w:rPr>
          <w:sz w:val="28"/>
        </w:rPr>
      </w:pPr>
      <w:r>
        <w:rPr>
          <w:sz w:val="28"/>
        </w:rPr>
        <w:t>размещение информации (например, фотографий, документов о поощрении,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 </w:t>
      </w:r>
      <w:r w:rsidR="00F46AFA">
        <w:rPr>
          <w:sz w:val="28"/>
        </w:rPr>
        <w:t>о достижениях,</w:t>
      </w:r>
      <w:r>
        <w:rPr>
          <w:sz w:val="28"/>
        </w:rPr>
        <w:t xml:space="preserve"> наставляемых и др.) на сайте и страницах Прогимназии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880"/>
        </w:tabs>
        <w:spacing w:before="1" w:line="325" w:lineRule="exact"/>
        <w:ind w:left="879" w:hanging="568"/>
        <w:rPr>
          <w:sz w:val="28"/>
        </w:rPr>
      </w:pPr>
      <w:r>
        <w:rPr>
          <w:sz w:val="28"/>
        </w:rPr>
        <w:t>благодарственные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5761A9" w:rsidRDefault="00AF4B57">
      <w:pPr>
        <w:pStyle w:val="a5"/>
        <w:numPr>
          <w:ilvl w:val="0"/>
          <w:numId w:val="8"/>
        </w:numPr>
        <w:tabs>
          <w:tab w:val="left" w:pos="880"/>
        </w:tabs>
        <w:spacing w:before="2" w:line="237" w:lineRule="auto"/>
        <w:ind w:right="467" w:firstLine="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высокие результаты.</w:t>
      </w:r>
    </w:p>
    <w:p w:rsidR="005761A9" w:rsidRDefault="00AF4B57">
      <w:pPr>
        <w:pStyle w:val="a5"/>
        <w:numPr>
          <w:ilvl w:val="1"/>
          <w:numId w:val="1"/>
        </w:numPr>
        <w:tabs>
          <w:tab w:val="left" w:pos="954"/>
        </w:tabs>
        <w:spacing w:before="2"/>
        <w:ind w:right="462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 наставничества в</w:t>
      </w:r>
      <w:r>
        <w:rPr>
          <w:spacing w:val="6"/>
          <w:sz w:val="28"/>
        </w:rPr>
        <w:t xml:space="preserve"> </w:t>
      </w:r>
      <w:r>
        <w:rPr>
          <w:sz w:val="28"/>
        </w:rPr>
        <w:t>Прогимназии</w:t>
      </w:r>
    </w:p>
    <w:p w:rsidR="005761A9" w:rsidRDefault="005761A9">
      <w:pPr>
        <w:jc w:val="both"/>
        <w:rPr>
          <w:sz w:val="28"/>
        </w:rPr>
        <w:sectPr w:rsidR="005761A9">
          <w:pgSz w:w="11910" w:h="16840"/>
          <w:pgMar w:top="1020" w:right="100" w:bottom="280" w:left="820" w:header="720" w:footer="720" w:gutter="0"/>
          <w:cols w:space="720"/>
        </w:sectPr>
      </w:pPr>
    </w:p>
    <w:p w:rsidR="005761A9" w:rsidRDefault="00AF4B57">
      <w:pPr>
        <w:pStyle w:val="a3"/>
        <w:spacing w:before="67" w:line="242" w:lineRule="auto"/>
        <w:ind w:right="472"/>
      </w:pPr>
      <w:r>
        <w:lastRenderedPageBreak/>
        <w:t>через приглашение их к участию в коммуникативных мероприятиях (конференции,</w:t>
      </w:r>
      <w:r>
        <w:rPr>
          <w:spacing w:val="1"/>
        </w:rPr>
        <w:t xml:space="preserve"> </w:t>
      </w:r>
      <w:r>
        <w:t>форумы,</w:t>
      </w:r>
      <w:r>
        <w:rPr>
          <w:spacing w:val="-1"/>
        </w:rPr>
        <w:t xml:space="preserve"> </w:t>
      </w:r>
      <w:proofErr w:type="spellStart"/>
      <w:r>
        <w:t>хакатоны</w:t>
      </w:r>
      <w:proofErr w:type="spellEnd"/>
      <w:r>
        <w:t>,</w:t>
      </w:r>
      <w:r>
        <w:rPr>
          <w:spacing w:val="-4"/>
        </w:rPr>
        <w:t xml:space="preserve"> </w:t>
      </w:r>
      <w:r>
        <w:t>совещания и</w:t>
      </w:r>
      <w:r>
        <w:rPr>
          <w:spacing w:val="-3"/>
        </w:rPr>
        <w:t xml:space="preserve"> </w:t>
      </w:r>
      <w:r>
        <w:t>пр.).</w:t>
      </w:r>
    </w:p>
    <w:p w:rsidR="005761A9" w:rsidRDefault="00AF4B57">
      <w:pPr>
        <w:pStyle w:val="a5"/>
        <w:numPr>
          <w:ilvl w:val="1"/>
          <w:numId w:val="1"/>
        </w:numPr>
        <w:tabs>
          <w:tab w:val="left" w:pos="865"/>
        </w:tabs>
        <w:ind w:right="466" w:firstLine="0"/>
        <w:jc w:val="both"/>
        <w:rPr>
          <w:sz w:val="28"/>
        </w:rPr>
      </w:pPr>
      <w:r>
        <w:rPr>
          <w:sz w:val="28"/>
        </w:rPr>
        <w:t>Результаты наставнической деятельности могут учитываться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1"/>
          <w:sz w:val="28"/>
        </w:rPr>
        <w:t xml:space="preserve"> </w:t>
      </w:r>
      <w:r>
        <w:rPr>
          <w:sz w:val="28"/>
        </w:rPr>
        <w:t>Прогимназии.</w:t>
      </w:r>
    </w:p>
    <w:p w:rsidR="005761A9" w:rsidRDefault="00AF4B57">
      <w:pPr>
        <w:pStyle w:val="a5"/>
        <w:numPr>
          <w:ilvl w:val="1"/>
          <w:numId w:val="1"/>
        </w:numPr>
        <w:tabs>
          <w:tab w:val="left" w:pos="860"/>
        </w:tabs>
        <w:ind w:right="467" w:firstLine="0"/>
        <w:jc w:val="both"/>
        <w:rPr>
          <w:sz w:val="28"/>
        </w:rPr>
      </w:pPr>
      <w:r>
        <w:rPr>
          <w:sz w:val="28"/>
        </w:rPr>
        <w:t>Руководство Прогимназии вправе применять иные методы нематериальной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 мотивации с целью развития и пропаганды института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sectPr w:rsidR="005761A9">
      <w:pgSz w:w="11910" w:h="16840"/>
      <w:pgMar w:top="1040" w:right="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multilevel"/>
    <w:tmpl w:val="BC6C1DDC"/>
    <w:lvl w:ilvl="0">
      <w:start w:val="2"/>
      <w:numFmt w:val="decimal"/>
      <w:lvlText w:val="%1"/>
      <w:lvlJc w:val="left"/>
      <w:pPr>
        <w:ind w:left="312" w:hanging="9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9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994"/>
      </w:pPr>
      <w:rPr>
        <w:rFonts w:hint="default"/>
        <w:lang w:val="ru-RU" w:eastAsia="en-US" w:bidi="ar-SA"/>
      </w:rPr>
    </w:lvl>
  </w:abstractNum>
  <w:abstractNum w:abstractNumId="1" w15:restartNumberingAfterBreak="0">
    <w:nsid w:val="197F6248"/>
    <w:multiLevelType w:val="multilevel"/>
    <w:tmpl w:val="C17C4452"/>
    <w:lvl w:ilvl="0">
      <w:start w:val="7"/>
      <w:numFmt w:val="decimal"/>
      <w:lvlText w:val="%1"/>
      <w:lvlJc w:val="left"/>
      <w:pPr>
        <w:ind w:left="31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501"/>
      </w:pPr>
      <w:rPr>
        <w:rFonts w:hint="default"/>
        <w:lang w:val="ru-RU" w:eastAsia="en-US" w:bidi="ar-SA"/>
      </w:rPr>
    </w:lvl>
  </w:abstractNum>
  <w:abstractNum w:abstractNumId="2" w15:restartNumberingAfterBreak="0">
    <w:nsid w:val="229D1DA3"/>
    <w:multiLevelType w:val="multilevel"/>
    <w:tmpl w:val="8E8AAC8C"/>
    <w:lvl w:ilvl="0">
      <w:start w:val="5"/>
      <w:numFmt w:val="decimal"/>
      <w:lvlText w:val="%1"/>
      <w:lvlJc w:val="left"/>
      <w:pPr>
        <w:ind w:left="8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2FD36E34"/>
    <w:multiLevelType w:val="multilevel"/>
    <w:tmpl w:val="0D6C2A76"/>
    <w:lvl w:ilvl="0">
      <w:start w:val="1"/>
      <w:numFmt w:val="decimal"/>
      <w:lvlText w:val="%1"/>
      <w:lvlJc w:val="left"/>
      <w:pPr>
        <w:ind w:left="1446" w:hanging="11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11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9" w:hanging="11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8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1134"/>
      </w:pPr>
      <w:rPr>
        <w:rFonts w:hint="default"/>
        <w:lang w:val="ru-RU" w:eastAsia="en-US" w:bidi="ar-SA"/>
      </w:rPr>
    </w:lvl>
  </w:abstractNum>
  <w:abstractNum w:abstractNumId="4" w15:restartNumberingAfterBreak="0">
    <w:nsid w:val="35746D01"/>
    <w:multiLevelType w:val="hybridMultilevel"/>
    <w:tmpl w:val="09601820"/>
    <w:lvl w:ilvl="0" w:tplc="0CDEE2FA">
      <w:start w:val="1"/>
      <w:numFmt w:val="decimal"/>
      <w:lvlText w:val="%1."/>
      <w:lvlJc w:val="left"/>
      <w:pPr>
        <w:ind w:left="419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D8C1754">
      <w:numFmt w:val="bullet"/>
      <w:lvlText w:val="•"/>
      <w:lvlJc w:val="left"/>
      <w:pPr>
        <w:ind w:left="4878" w:hanging="708"/>
      </w:pPr>
      <w:rPr>
        <w:rFonts w:hint="default"/>
        <w:lang w:val="ru-RU" w:eastAsia="en-US" w:bidi="ar-SA"/>
      </w:rPr>
    </w:lvl>
    <w:lvl w:ilvl="2" w:tplc="7200CCF4">
      <w:numFmt w:val="bullet"/>
      <w:lvlText w:val="•"/>
      <w:lvlJc w:val="left"/>
      <w:pPr>
        <w:ind w:left="5557" w:hanging="708"/>
      </w:pPr>
      <w:rPr>
        <w:rFonts w:hint="default"/>
        <w:lang w:val="ru-RU" w:eastAsia="en-US" w:bidi="ar-SA"/>
      </w:rPr>
    </w:lvl>
    <w:lvl w:ilvl="3" w:tplc="57EA44E8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4" w:tplc="EACC2F3E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5" w:tplc="D4509DB0">
      <w:numFmt w:val="bullet"/>
      <w:lvlText w:val="•"/>
      <w:lvlJc w:val="left"/>
      <w:pPr>
        <w:ind w:left="7593" w:hanging="708"/>
      </w:pPr>
      <w:rPr>
        <w:rFonts w:hint="default"/>
        <w:lang w:val="ru-RU" w:eastAsia="en-US" w:bidi="ar-SA"/>
      </w:rPr>
    </w:lvl>
    <w:lvl w:ilvl="6" w:tplc="03F08F96"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  <w:lvl w:ilvl="7" w:tplc="D87C8896">
      <w:numFmt w:val="bullet"/>
      <w:lvlText w:val="•"/>
      <w:lvlJc w:val="left"/>
      <w:pPr>
        <w:ind w:left="8950" w:hanging="708"/>
      </w:pPr>
      <w:rPr>
        <w:rFonts w:hint="default"/>
        <w:lang w:val="ru-RU" w:eastAsia="en-US" w:bidi="ar-SA"/>
      </w:rPr>
    </w:lvl>
    <w:lvl w:ilvl="8" w:tplc="5DD296CC">
      <w:numFmt w:val="bullet"/>
      <w:lvlText w:val="•"/>
      <w:lvlJc w:val="left"/>
      <w:pPr>
        <w:ind w:left="9629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774298D"/>
    <w:multiLevelType w:val="multilevel"/>
    <w:tmpl w:val="5EA8AEC0"/>
    <w:lvl w:ilvl="0">
      <w:start w:val="6"/>
      <w:numFmt w:val="decimal"/>
      <w:lvlText w:val="%1"/>
      <w:lvlJc w:val="left"/>
      <w:pPr>
        <w:ind w:left="8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46927FE0"/>
    <w:multiLevelType w:val="multilevel"/>
    <w:tmpl w:val="74BE24E0"/>
    <w:lvl w:ilvl="0">
      <w:start w:val="4"/>
      <w:numFmt w:val="decimal"/>
      <w:lvlText w:val="%1"/>
      <w:lvlJc w:val="left"/>
      <w:pPr>
        <w:ind w:left="1306" w:hanging="9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6" w:hanging="9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994"/>
      </w:pPr>
      <w:rPr>
        <w:rFonts w:hint="default"/>
        <w:lang w:val="ru-RU" w:eastAsia="en-US" w:bidi="ar-SA"/>
      </w:rPr>
    </w:lvl>
  </w:abstractNum>
  <w:abstractNum w:abstractNumId="7" w15:restartNumberingAfterBreak="0">
    <w:nsid w:val="4CFC28C7"/>
    <w:multiLevelType w:val="multilevel"/>
    <w:tmpl w:val="05D2904A"/>
    <w:lvl w:ilvl="0">
      <w:start w:val="8"/>
      <w:numFmt w:val="decimal"/>
      <w:lvlText w:val="%1"/>
      <w:lvlJc w:val="left"/>
      <w:pPr>
        <w:ind w:left="31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624"/>
      </w:pPr>
      <w:rPr>
        <w:rFonts w:hint="default"/>
        <w:lang w:val="ru-RU" w:eastAsia="en-US" w:bidi="ar-SA"/>
      </w:rPr>
    </w:lvl>
  </w:abstractNum>
  <w:abstractNum w:abstractNumId="8" w15:restartNumberingAfterBreak="0">
    <w:nsid w:val="51C3755E"/>
    <w:multiLevelType w:val="multilevel"/>
    <w:tmpl w:val="DD464676"/>
    <w:lvl w:ilvl="0">
      <w:start w:val="3"/>
      <w:numFmt w:val="decimal"/>
      <w:lvlText w:val="%1"/>
      <w:lvlJc w:val="left"/>
      <w:pPr>
        <w:ind w:left="312" w:hanging="9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9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994"/>
      </w:pPr>
      <w:rPr>
        <w:rFonts w:hint="default"/>
        <w:lang w:val="ru-RU" w:eastAsia="en-US" w:bidi="ar-SA"/>
      </w:rPr>
    </w:lvl>
  </w:abstractNum>
  <w:abstractNum w:abstractNumId="9" w15:restartNumberingAfterBreak="0">
    <w:nsid w:val="77A133EF"/>
    <w:multiLevelType w:val="hybridMultilevel"/>
    <w:tmpl w:val="0CAA33B4"/>
    <w:lvl w:ilvl="0" w:tplc="CC44C986">
      <w:numFmt w:val="bullet"/>
      <w:lvlText w:val="–"/>
      <w:lvlJc w:val="left"/>
      <w:pPr>
        <w:ind w:left="312" w:hanging="567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A9C44752">
      <w:numFmt w:val="bullet"/>
      <w:lvlText w:val="•"/>
      <w:lvlJc w:val="left"/>
      <w:pPr>
        <w:ind w:left="1386" w:hanging="567"/>
      </w:pPr>
      <w:rPr>
        <w:rFonts w:hint="default"/>
        <w:lang w:val="ru-RU" w:eastAsia="en-US" w:bidi="ar-SA"/>
      </w:rPr>
    </w:lvl>
    <w:lvl w:ilvl="2" w:tplc="A086A074">
      <w:numFmt w:val="bullet"/>
      <w:lvlText w:val="•"/>
      <w:lvlJc w:val="left"/>
      <w:pPr>
        <w:ind w:left="2453" w:hanging="567"/>
      </w:pPr>
      <w:rPr>
        <w:rFonts w:hint="default"/>
        <w:lang w:val="ru-RU" w:eastAsia="en-US" w:bidi="ar-SA"/>
      </w:rPr>
    </w:lvl>
    <w:lvl w:ilvl="3" w:tplc="F35EF880">
      <w:numFmt w:val="bullet"/>
      <w:lvlText w:val="•"/>
      <w:lvlJc w:val="left"/>
      <w:pPr>
        <w:ind w:left="3519" w:hanging="567"/>
      </w:pPr>
      <w:rPr>
        <w:rFonts w:hint="default"/>
        <w:lang w:val="ru-RU" w:eastAsia="en-US" w:bidi="ar-SA"/>
      </w:rPr>
    </w:lvl>
    <w:lvl w:ilvl="4" w:tplc="030E6B18">
      <w:numFmt w:val="bullet"/>
      <w:lvlText w:val="•"/>
      <w:lvlJc w:val="left"/>
      <w:pPr>
        <w:ind w:left="4586" w:hanging="567"/>
      </w:pPr>
      <w:rPr>
        <w:rFonts w:hint="default"/>
        <w:lang w:val="ru-RU" w:eastAsia="en-US" w:bidi="ar-SA"/>
      </w:rPr>
    </w:lvl>
    <w:lvl w:ilvl="5" w:tplc="DDA241A2">
      <w:numFmt w:val="bullet"/>
      <w:lvlText w:val="•"/>
      <w:lvlJc w:val="left"/>
      <w:pPr>
        <w:ind w:left="5653" w:hanging="567"/>
      </w:pPr>
      <w:rPr>
        <w:rFonts w:hint="default"/>
        <w:lang w:val="ru-RU" w:eastAsia="en-US" w:bidi="ar-SA"/>
      </w:rPr>
    </w:lvl>
    <w:lvl w:ilvl="6" w:tplc="3956E566">
      <w:numFmt w:val="bullet"/>
      <w:lvlText w:val="•"/>
      <w:lvlJc w:val="left"/>
      <w:pPr>
        <w:ind w:left="6719" w:hanging="567"/>
      </w:pPr>
      <w:rPr>
        <w:rFonts w:hint="default"/>
        <w:lang w:val="ru-RU" w:eastAsia="en-US" w:bidi="ar-SA"/>
      </w:rPr>
    </w:lvl>
    <w:lvl w:ilvl="7" w:tplc="11AAE6FE">
      <w:numFmt w:val="bullet"/>
      <w:lvlText w:val="•"/>
      <w:lvlJc w:val="left"/>
      <w:pPr>
        <w:ind w:left="7786" w:hanging="567"/>
      </w:pPr>
      <w:rPr>
        <w:rFonts w:hint="default"/>
        <w:lang w:val="ru-RU" w:eastAsia="en-US" w:bidi="ar-SA"/>
      </w:rPr>
    </w:lvl>
    <w:lvl w:ilvl="8" w:tplc="467EE060">
      <w:numFmt w:val="bullet"/>
      <w:lvlText w:val="•"/>
      <w:lvlJc w:val="left"/>
      <w:pPr>
        <w:ind w:left="8853" w:hanging="5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61A9"/>
    <w:rsid w:val="000E5693"/>
    <w:rsid w:val="00140785"/>
    <w:rsid w:val="00174920"/>
    <w:rsid w:val="001C5567"/>
    <w:rsid w:val="005761A9"/>
    <w:rsid w:val="00757751"/>
    <w:rsid w:val="00AF0736"/>
    <w:rsid w:val="00AF4B57"/>
    <w:rsid w:val="00EC4044"/>
    <w:rsid w:val="00F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2F93"/>
  <w15:docId w15:val="{CD6703B4-F54F-4084-9A57-E738F473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01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</w:pPr>
  </w:style>
  <w:style w:type="paragraph" w:styleId="a6">
    <w:name w:val="Balloon Text"/>
    <w:basedOn w:val="a"/>
    <w:link w:val="a7"/>
    <w:uiPriority w:val="99"/>
    <w:semiHidden/>
    <w:unhideWhenUsed/>
    <w:rsid w:val="001407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7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cp:lastPrinted>2024-03-18T10:48:00Z</cp:lastPrinted>
  <dcterms:created xsi:type="dcterms:W3CDTF">2024-03-18T10:10:00Z</dcterms:created>
  <dcterms:modified xsi:type="dcterms:W3CDTF">2024-03-18T10:49:00Z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2024-03-18T00:00:00Z</vt:filetime>
  </property>
</Properties>
</file>