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791F8E" w:rsidRPr="00C342D1" w:rsidTr="00791F8E">
        <w:tc>
          <w:tcPr>
            <w:tcW w:w="5495" w:type="dxa"/>
          </w:tcPr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ПРИНЯТО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на заседании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педагогического</w:t>
            </w:r>
            <w:proofErr w:type="gramEnd"/>
          </w:p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совета </w:t>
            </w:r>
            <w:r w:rsidR="002E4358">
              <w:rPr>
                <w:rFonts w:ascii="Times New Roman" w:hAnsi="Times New Roman"/>
                <w:bCs/>
                <w:sz w:val="26"/>
                <w:szCs w:val="26"/>
              </w:rPr>
              <w:t>МБОУ «Прогимназия №15»</w:t>
            </w:r>
          </w:p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Протокол № 1________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  « 28 »__августа__2017г.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УТВЕРЖДАЮ</w:t>
            </w:r>
          </w:p>
          <w:p w:rsidR="00791F8E" w:rsidRDefault="00791F8E" w:rsidP="00791F8E">
            <w:pPr>
              <w:spacing w:after="0" w:line="240" w:lineRule="exact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91F8E" w:rsidRDefault="00791F8E" w:rsidP="00791F8E">
            <w:pPr>
              <w:spacing w:after="0" w:line="240" w:lineRule="exac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Директор МБОУ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«П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рогимназия№15»</w:t>
            </w:r>
          </w:p>
          <w:p w:rsidR="00791F8E" w:rsidRPr="00532CD9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Р.Э.Алимурадова</w:t>
            </w:r>
            <w:proofErr w:type="spellEnd"/>
          </w:p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 №_1/10_____</w:t>
            </w:r>
          </w:p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791F8E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01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»_сентября_2017   г.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______</w:t>
            </w: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____________                          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342D1"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    </w:t>
            </w:r>
          </w:p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91F8E" w:rsidRPr="00C342D1" w:rsidTr="00791F8E">
        <w:tc>
          <w:tcPr>
            <w:tcW w:w="5495" w:type="dxa"/>
          </w:tcPr>
          <w:p w:rsidR="00791F8E" w:rsidRPr="00C342D1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394" w:type="dxa"/>
          </w:tcPr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91F8E" w:rsidRPr="00C342D1" w:rsidTr="00791F8E">
        <w:tc>
          <w:tcPr>
            <w:tcW w:w="5495" w:type="dxa"/>
          </w:tcPr>
          <w:p w:rsidR="00791F8E" w:rsidRPr="00E530B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</w:p>
        </w:tc>
        <w:tc>
          <w:tcPr>
            <w:tcW w:w="4394" w:type="dxa"/>
          </w:tcPr>
          <w:p w:rsidR="00791F8E" w:rsidRDefault="00791F8E" w:rsidP="00791F8E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tbl>
      <w:tblPr>
        <w:tblW w:w="10027" w:type="dxa"/>
        <w:tblLook w:val="01E0" w:firstRow="1" w:lastRow="1" w:firstColumn="1" w:lastColumn="1" w:noHBand="0" w:noVBand="0"/>
      </w:tblPr>
      <w:tblGrid>
        <w:gridCol w:w="5736"/>
        <w:gridCol w:w="4291"/>
      </w:tblGrid>
      <w:tr w:rsidR="00BB0D93" w:rsidRPr="00C342D1" w:rsidTr="00791F8E">
        <w:trPr>
          <w:trHeight w:val="130"/>
        </w:trPr>
        <w:tc>
          <w:tcPr>
            <w:tcW w:w="5736" w:type="dxa"/>
          </w:tcPr>
          <w:p w:rsidR="00BB0D93" w:rsidRPr="00C342D1" w:rsidRDefault="00B26FBB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3145E118" wp14:editId="60D934A7">
                  <wp:simplePos x="0" y="0"/>
                  <wp:positionH relativeFrom="column">
                    <wp:posOffset>-1106170</wp:posOffset>
                  </wp:positionH>
                  <wp:positionV relativeFrom="paragraph">
                    <wp:posOffset>-113030</wp:posOffset>
                  </wp:positionV>
                  <wp:extent cx="7772400" cy="10687050"/>
                  <wp:effectExtent l="0" t="0" r="0" b="0"/>
                  <wp:wrapNone/>
                  <wp:docPr id="1" name="Рисунок 1" descr="C:\Users\1\Desktop\документация\скан положения о кружковой рабо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документация\скан положения о кружковой рабо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91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791F8E">
        <w:trPr>
          <w:trHeight w:val="130"/>
        </w:trPr>
        <w:tc>
          <w:tcPr>
            <w:tcW w:w="5736" w:type="dxa"/>
          </w:tcPr>
          <w:p w:rsidR="00BB0D93" w:rsidRPr="00C342D1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291" w:type="dxa"/>
          </w:tcPr>
          <w:p w:rsidR="00791F8E" w:rsidRDefault="00791F8E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B0D93" w:rsidRPr="00C342D1" w:rsidTr="00791F8E">
        <w:trPr>
          <w:trHeight w:val="130"/>
        </w:trPr>
        <w:tc>
          <w:tcPr>
            <w:tcW w:w="5736" w:type="dxa"/>
          </w:tcPr>
          <w:p w:rsidR="00BB0D93" w:rsidRPr="00E530BE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</w:p>
        </w:tc>
        <w:tc>
          <w:tcPr>
            <w:tcW w:w="4291" w:type="dxa"/>
          </w:tcPr>
          <w:p w:rsidR="00BB0D93" w:rsidRDefault="00BB0D93" w:rsidP="00DC18B2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BB0D93" w:rsidRPr="00C342D1" w:rsidRDefault="00BB0D93" w:rsidP="00BB0D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  кружковой работе</w:t>
      </w:r>
      <w:r>
        <w:rPr>
          <w:rFonts w:ascii="Times New Roman" w:hAnsi="Times New Roman"/>
          <w:b/>
          <w:bCs/>
          <w:sz w:val="26"/>
          <w:szCs w:val="26"/>
        </w:rPr>
        <w:t xml:space="preserve"> в ДОУ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B0D93" w:rsidRPr="00C342D1" w:rsidRDefault="00BB0D93" w:rsidP="00BB0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342D1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BB0D93" w:rsidRPr="00C342D1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1.1.  Настоящее п</w:t>
      </w:r>
      <w:r w:rsidRPr="00C342D1">
        <w:rPr>
          <w:rFonts w:ascii="Times New Roman" w:hAnsi="Times New Roman"/>
          <w:sz w:val="26"/>
          <w:szCs w:val="26"/>
        </w:rPr>
        <w:t>оложение</w:t>
      </w:r>
      <w:r>
        <w:rPr>
          <w:rFonts w:ascii="Times New Roman" w:hAnsi="Times New Roman"/>
          <w:sz w:val="26"/>
          <w:szCs w:val="26"/>
        </w:rPr>
        <w:t xml:space="preserve"> регламентирует организацию кружковой работы с детьми в ДОУ и является одной из форм работы в системе воспитания и образования детей.</w:t>
      </w:r>
    </w:p>
    <w:p w:rsidR="00BB0D93" w:rsidRPr="003D2707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C342D1">
        <w:rPr>
          <w:rFonts w:ascii="Times New Roman" w:hAnsi="Times New Roman"/>
          <w:bCs/>
          <w:sz w:val="26"/>
          <w:szCs w:val="26"/>
        </w:rPr>
        <w:t xml:space="preserve">1.2. </w:t>
      </w:r>
      <w:r>
        <w:rPr>
          <w:rFonts w:ascii="Times New Roman" w:hAnsi="Times New Roman"/>
          <w:bCs/>
          <w:sz w:val="26"/>
          <w:szCs w:val="26"/>
        </w:rPr>
        <w:t>Деятельность кружковой работы осуществляется  на основе Конвенц</w:t>
      </w:r>
      <w:proofErr w:type="gramStart"/>
      <w:r>
        <w:rPr>
          <w:rFonts w:ascii="Times New Roman" w:hAnsi="Times New Roman"/>
          <w:bCs/>
          <w:sz w:val="26"/>
          <w:szCs w:val="26"/>
        </w:rPr>
        <w:t>ии ОО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Н о правах ребенка, </w:t>
      </w:r>
      <w:r w:rsidRPr="00C342D1">
        <w:rPr>
          <w:rFonts w:ascii="Times New Roman" w:hAnsi="Times New Roman"/>
          <w:bCs/>
          <w:sz w:val="26"/>
          <w:szCs w:val="26"/>
        </w:rPr>
        <w:t>в соответствии с Законом РФ «Об образовании», Типовым положением о дошкольном</w:t>
      </w:r>
      <w:r>
        <w:rPr>
          <w:rFonts w:ascii="Times New Roman" w:hAnsi="Times New Roman"/>
          <w:bCs/>
          <w:sz w:val="26"/>
          <w:szCs w:val="26"/>
        </w:rPr>
        <w:t xml:space="preserve"> образовательном учреждении, </w:t>
      </w:r>
      <w:r w:rsidRPr="00C342D1">
        <w:rPr>
          <w:rFonts w:ascii="Times New Roman" w:hAnsi="Times New Roman"/>
          <w:sz w:val="26"/>
          <w:szCs w:val="26"/>
        </w:rPr>
        <w:t>Федеральными государственными требованиями к структуре основной общеобразовательной программы и условиям ее реализации,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Уставом ДОУ и является одним из разделов годового плана  работы ДОУ.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342D1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Наличие кружков, их создание, комплектация утверждается на педагогическом совете ДОУ.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1.4.</w:t>
      </w:r>
      <w:r w:rsidRPr="00C342D1">
        <w:rPr>
          <w:rFonts w:ascii="Times New Roman" w:hAnsi="Times New Roman"/>
          <w:sz w:val="26"/>
          <w:szCs w:val="26"/>
        </w:rPr>
        <w:t xml:space="preserve">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потребностей и самораскрытия. 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1.5.</w:t>
      </w:r>
      <w:r w:rsidRPr="00C342D1">
        <w:rPr>
          <w:rFonts w:ascii="Times New Roman" w:hAnsi="Times New Roman"/>
          <w:sz w:val="26"/>
          <w:szCs w:val="26"/>
        </w:rPr>
        <w:t xml:space="preserve">Кружковая работа </w:t>
      </w:r>
      <w:r>
        <w:rPr>
          <w:rFonts w:ascii="Times New Roman" w:hAnsi="Times New Roman"/>
          <w:sz w:val="26"/>
          <w:szCs w:val="26"/>
        </w:rPr>
        <w:t xml:space="preserve">в ДОУ </w:t>
      </w:r>
      <w:r w:rsidRPr="00C342D1">
        <w:rPr>
          <w:rFonts w:ascii="Times New Roman" w:hAnsi="Times New Roman"/>
          <w:sz w:val="26"/>
          <w:szCs w:val="26"/>
        </w:rPr>
        <w:t>может осуществляться  по</w:t>
      </w:r>
      <w:r>
        <w:rPr>
          <w:rFonts w:ascii="Times New Roman" w:hAnsi="Times New Roman"/>
          <w:sz w:val="26"/>
          <w:szCs w:val="26"/>
        </w:rPr>
        <w:t xml:space="preserve"> художественно-эстетическому направлению.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1.6.</w:t>
      </w:r>
      <w:r w:rsidRPr="00C342D1">
        <w:rPr>
          <w:rFonts w:ascii="Times New Roman" w:hAnsi="Times New Roman"/>
          <w:sz w:val="26"/>
          <w:szCs w:val="26"/>
        </w:rPr>
        <w:t>Направления деятельности кружков, их количество может дополняться (изменяться) в соответствии с запросом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1.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 Срок действия данного Положения неограничен.</w:t>
      </w:r>
      <w:r w:rsidRPr="00D651DE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Положение действует до принятия нового.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   </w:t>
      </w:r>
    </w:p>
    <w:p w:rsidR="00BB0D93" w:rsidRPr="00B02E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02E93">
        <w:rPr>
          <w:rFonts w:ascii="Times New Roman" w:hAnsi="Times New Roman"/>
          <w:b/>
          <w:sz w:val="26"/>
          <w:szCs w:val="26"/>
        </w:rPr>
        <w:t>2.Задачи: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Создать условия для развития личности;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мотивацию личности к познанию и творчеству;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Способствовать созданию эмоционального благополучия;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Приобщать к общечеловеческим ценностям;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Развивать интеллектуальную и духовную стороны личности ребенка;</w:t>
      </w:r>
    </w:p>
    <w:p w:rsidR="00BB0D93" w:rsidRPr="00C342D1" w:rsidRDefault="00BB0D93" w:rsidP="00BB0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Осуществлять профилактику и коррекцию психического и физического здоровья детей.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F8E" w:rsidRDefault="00791F8E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F8E" w:rsidRDefault="00791F8E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3.Организация работы</w:t>
      </w: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B0D93" w:rsidRPr="00134604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34604">
        <w:rPr>
          <w:rFonts w:ascii="Times New Roman" w:hAnsi="Times New Roman"/>
          <w:sz w:val="26"/>
          <w:szCs w:val="26"/>
        </w:rPr>
        <w:t>3.1. Формирование кружка является: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запросом родителей на образовательную услугу по определённому направлению;</w:t>
      </w:r>
    </w:p>
    <w:p w:rsidR="00BB0D93" w:rsidRPr="00134604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проблемой, выявленной в процессе образовательно-воспитат</w:t>
      </w:r>
      <w:r>
        <w:rPr>
          <w:rFonts w:ascii="Times New Roman" w:hAnsi="Times New Roman"/>
          <w:sz w:val="26"/>
          <w:szCs w:val="26"/>
        </w:rPr>
        <w:t>ельной работы педагогами ДОУ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Default="00BB0D93" w:rsidP="00BB0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 xml:space="preserve"> наличие сп</w:t>
      </w:r>
      <w:r>
        <w:rPr>
          <w:rFonts w:ascii="Times New Roman" w:hAnsi="Times New Roman"/>
          <w:sz w:val="26"/>
          <w:szCs w:val="26"/>
        </w:rPr>
        <w:t>ециалистов, педагогов ДОУ</w:t>
      </w:r>
      <w:r w:rsidRPr="00134604">
        <w:rPr>
          <w:rFonts w:ascii="Times New Roman" w:hAnsi="Times New Roman"/>
          <w:sz w:val="26"/>
          <w:szCs w:val="26"/>
        </w:rPr>
        <w:t xml:space="preserve"> творчески и углублённо работающих по направлению кружка.</w:t>
      </w:r>
    </w:p>
    <w:p w:rsidR="00BB0D93" w:rsidRPr="00134604" w:rsidRDefault="00BB0D93" w:rsidP="00BB0D93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134604">
        <w:rPr>
          <w:rFonts w:ascii="Times New Roman" w:hAnsi="Times New Roman"/>
          <w:sz w:val="26"/>
          <w:szCs w:val="26"/>
        </w:rPr>
        <w:t>3.2. Основанием для зачисления воспитанников в кружок является: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рекомендации специалиста (врача, педагога-психолога, социального педагога и т.д.) о целесообразности проведения дополнительной работы с ребёнком;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родителей</w:t>
      </w:r>
      <w:r w:rsidRPr="00134604">
        <w:rPr>
          <w:rFonts w:ascii="Times New Roman" w:hAnsi="Times New Roman"/>
          <w:sz w:val="26"/>
          <w:szCs w:val="26"/>
        </w:rPr>
        <w:t>;</w:t>
      </w:r>
    </w:p>
    <w:p w:rsidR="00BB0D93" w:rsidRPr="00134604" w:rsidRDefault="00BB0D93" w:rsidP="00BB0D9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4604">
        <w:rPr>
          <w:rFonts w:ascii="Times New Roman" w:hAnsi="Times New Roman"/>
          <w:sz w:val="26"/>
          <w:szCs w:val="26"/>
        </w:rPr>
        <w:t>желание ребёнка.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    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C342D1">
        <w:rPr>
          <w:rFonts w:ascii="Times New Roman" w:hAnsi="Times New Roman"/>
          <w:sz w:val="26"/>
          <w:szCs w:val="26"/>
        </w:rPr>
        <w:t>. Кружковая работа проводится по желанию педагога в зависимости от направлени</w:t>
      </w:r>
      <w:r>
        <w:rPr>
          <w:rFonts w:ascii="Times New Roman" w:hAnsi="Times New Roman"/>
          <w:sz w:val="26"/>
          <w:szCs w:val="26"/>
        </w:rPr>
        <w:t>й деятельности ДОУ, при этом используется различные формы и виды деятельности.</w:t>
      </w:r>
    </w:p>
    <w:p w:rsidR="00BB0D9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C342D1">
        <w:rPr>
          <w:rFonts w:ascii="Times New Roman" w:hAnsi="Times New Roman"/>
          <w:sz w:val="26"/>
          <w:szCs w:val="26"/>
        </w:rPr>
        <w:t>.</w:t>
      </w:r>
      <w:r w:rsidRPr="003D3DF8">
        <w:rPr>
          <w:rFonts w:ascii="Times New Roman" w:hAnsi="Times New Roman"/>
          <w:sz w:val="26"/>
          <w:szCs w:val="26"/>
        </w:rPr>
        <w:t xml:space="preserve"> </w:t>
      </w:r>
      <w:r w:rsidRPr="00C342D1">
        <w:rPr>
          <w:rFonts w:ascii="Times New Roman" w:hAnsi="Times New Roman"/>
          <w:sz w:val="26"/>
          <w:szCs w:val="26"/>
        </w:rPr>
        <w:t>Содержание  занятий  кружка  не  должно  дублировать  об</w:t>
      </w:r>
      <w:r>
        <w:rPr>
          <w:rFonts w:ascii="Times New Roman" w:hAnsi="Times New Roman"/>
          <w:sz w:val="26"/>
          <w:szCs w:val="26"/>
        </w:rPr>
        <w:t>разовательную  программу  ДОУ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5.В кружках занимаются </w:t>
      </w:r>
      <w:r w:rsidRPr="00C342D1">
        <w:rPr>
          <w:rFonts w:ascii="Times New Roman" w:hAnsi="Times New Roman"/>
          <w:sz w:val="26"/>
          <w:szCs w:val="26"/>
        </w:rPr>
        <w:t xml:space="preserve"> дети с 2 до 7 лет, независимо от способностей. </w:t>
      </w:r>
    </w:p>
    <w:p w:rsidR="00BB0D93" w:rsidRPr="00C342D1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C342D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C342D1">
        <w:rPr>
          <w:rFonts w:ascii="Times New Roman" w:hAnsi="Times New Roman"/>
          <w:sz w:val="26"/>
          <w:szCs w:val="26"/>
        </w:rPr>
        <w:t>.За</w:t>
      </w:r>
      <w:r>
        <w:rPr>
          <w:rFonts w:ascii="Times New Roman" w:hAnsi="Times New Roman"/>
          <w:sz w:val="26"/>
          <w:szCs w:val="26"/>
        </w:rPr>
        <w:t>нятия  кружка  проводятся  1 – 3</w:t>
      </w:r>
      <w:r w:rsidRPr="00C342D1">
        <w:rPr>
          <w:rFonts w:ascii="Times New Roman" w:hAnsi="Times New Roman"/>
          <w:sz w:val="26"/>
          <w:szCs w:val="26"/>
        </w:rPr>
        <w:t xml:space="preserve"> раза  в  неделю  во  второй  половине  д</w:t>
      </w:r>
      <w:r>
        <w:rPr>
          <w:rFonts w:ascii="Times New Roman" w:hAnsi="Times New Roman"/>
          <w:sz w:val="26"/>
          <w:szCs w:val="26"/>
        </w:rPr>
        <w:t>ня,  в  промежутке  с 16.00 до 17.0</w:t>
      </w:r>
      <w:r w:rsidRPr="00C342D1">
        <w:rPr>
          <w:rFonts w:ascii="Times New Roman" w:hAnsi="Times New Roman"/>
          <w:sz w:val="26"/>
          <w:szCs w:val="26"/>
        </w:rPr>
        <w:t>0 часов,  длительность занятий 20 – 30 минут в зависимости от возраста детей.</w:t>
      </w:r>
    </w:p>
    <w:p w:rsidR="00BB0D93" w:rsidRPr="009078A3" w:rsidRDefault="00BB0D93" w:rsidP="00BB0D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3.7</w:t>
      </w:r>
      <w:r w:rsidRPr="009078A3">
        <w:rPr>
          <w:rFonts w:ascii="Times New Roman" w:hAnsi="Times New Roman"/>
          <w:sz w:val="26"/>
          <w:szCs w:val="26"/>
        </w:rPr>
        <w:t>. Оплата работы педагогов-руководителей кружков производится за счёт доплат и надбавок стимулирующего характера, регулируемых соответствующим Положением.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4.Права и обязанности</w:t>
      </w:r>
    </w:p>
    <w:p w:rsidR="00BB0D93" w:rsidRPr="008B0C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.1. Руководитель кружка обязан: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программу кружка, в</w:t>
      </w:r>
      <w:r w:rsidRPr="00C342D1">
        <w:rPr>
          <w:rFonts w:ascii="Times New Roman" w:hAnsi="Times New Roman"/>
          <w:sz w:val="26"/>
          <w:szCs w:val="26"/>
        </w:rPr>
        <w:t>ести документацию о работе кружка;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Предъявлять отчет о работе кружк</w:t>
      </w:r>
      <w:r>
        <w:rPr>
          <w:rFonts w:ascii="Times New Roman" w:hAnsi="Times New Roman"/>
          <w:sz w:val="26"/>
          <w:szCs w:val="26"/>
        </w:rPr>
        <w:t>овой деятельности один раз в месяц</w:t>
      </w:r>
      <w:r w:rsidRPr="00C342D1">
        <w:rPr>
          <w:rFonts w:ascii="Times New Roman" w:hAnsi="Times New Roman"/>
          <w:sz w:val="26"/>
          <w:szCs w:val="26"/>
        </w:rPr>
        <w:t>;</w:t>
      </w:r>
    </w:p>
    <w:p w:rsidR="00BB0D93" w:rsidRPr="00C342D1" w:rsidRDefault="00BB0D93" w:rsidP="00BB0D9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Взаимодействовать в работе с педагогами и родителями ДОУ.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Pr="00C342D1">
        <w:rPr>
          <w:rFonts w:ascii="Times New Roman" w:hAnsi="Times New Roman"/>
          <w:sz w:val="26"/>
          <w:szCs w:val="26"/>
        </w:rPr>
        <w:t>.2. Имеет право: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Осуществлять отбор детей;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342D1">
        <w:rPr>
          <w:rFonts w:ascii="Times New Roman" w:hAnsi="Times New Roman"/>
          <w:sz w:val="26"/>
          <w:szCs w:val="26"/>
        </w:rPr>
        <w:t>носить коррективы в план работы кружка.</w:t>
      </w:r>
    </w:p>
    <w:p w:rsidR="00BB0D93" w:rsidRPr="00C342D1" w:rsidRDefault="00BB0D93" w:rsidP="00BB0D9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342D1">
        <w:rPr>
          <w:rFonts w:ascii="Times New Roman" w:hAnsi="Times New Roman"/>
          <w:sz w:val="26"/>
          <w:szCs w:val="26"/>
        </w:rPr>
        <w:t>Рассматривать опыт работы в СМИ.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0F52BB">
        <w:rPr>
          <w:rFonts w:ascii="Times New Roman" w:hAnsi="Times New Roman"/>
          <w:b/>
          <w:sz w:val="26"/>
          <w:szCs w:val="26"/>
        </w:rPr>
        <w:t>.Документация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F52BB">
        <w:rPr>
          <w:rFonts w:ascii="Times New Roman" w:hAnsi="Times New Roman"/>
          <w:sz w:val="26"/>
          <w:szCs w:val="26"/>
        </w:rPr>
        <w:t xml:space="preserve"> 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5.1.</w:t>
      </w:r>
      <w:r w:rsidRPr="000F52BB">
        <w:rPr>
          <w:rFonts w:ascii="Times New Roman" w:hAnsi="Times New Roman"/>
          <w:sz w:val="26"/>
          <w:szCs w:val="26"/>
        </w:rPr>
        <w:t>Положение о кружковой работе;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.2.Приказ</w:t>
      </w:r>
      <w:r>
        <w:rPr>
          <w:rFonts w:ascii="Times New Roman" w:hAnsi="Times New Roman"/>
          <w:sz w:val="26"/>
          <w:szCs w:val="26"/>
        </w:rPr>
        <w:t xml:space="preserve"> об организации работы кружка;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5.3.Расписание;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5.4.</w:t>
      </w:r>
      <w:r w:rsidRPr="000F52BB">
        <w:rPr>
          <w:rFonts w:ascii="Times New Roman" w:hAnsi="Times New Roman"/>
          <w:sz w:val="26"/>
          <w:szCs w:val="26"/>
        </w:rPr>
        <w:t>Программа;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5.5.</w:t>
      </w:r>
      <w:r w:rsidRPr="000F52BB">
        <w:rPr>
          <w:rFonts w:ascii="Times New Roman" w:hAnsi="Times New Roman"/>
          <w:sz w:val="26"/>
          <w:szCs w:val="26"/>
        </w:rPr>
        <w:t>Перспективный план.</w:t>
      </w: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5.6</w:t>
      </w:r>
      <w:r w:rsidRPr="000F52BB">
        <w:rPr>
          <w:rFonts w:ascii="Times New Roman" w:hAnsi="Times New Roman"/>
          <w:sz w:val="26"/>
          <w:szCs w:val="26"/>
        </w:rPr>
        <w:t>.Методический материал (консультации для пед</w:t>
      </w:r>
      <w:bookmarkStart w:id="0" w:name="_GoBack"/>
      <w:bookmarkEnd w:id="0"/>
      <w:r w:rsidRPr="000F52BB">
        <w:rPr>
          <w:rFonts w:ascii="Times New Roman" w:hAnsi="Times New Roman"/>
          <w:sz w:val="26"/>
          <w:szCs w:val="26"/>
        </w:rPr>
        <w:t>агогов и родителей, анкеты, диагностика, конспекты НОД,  досугов, презентаций, фотосессий выставок детского творчества и т.п.).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Pr="000F52B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7</w:t>
      </w:r>
      <w:r w:rsidRPr="000F52BB">
        <w:rPr>
          <w:rFonts w:ascii="Times New Roman" w:hAnsi="Times New Roman"/>
          <w:sz w:val="26"/>
          <w:szCs w:val="26"/>
        </w:rPr>
        <w:t>. Экран посещаемости.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Pr="000F52BB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0D93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6.Контроль</w:t>
      </w: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D93" w:rsidRPr="00C342D1" w:rsidRDefault="00BB0D93" w:rsidP="00BB0D9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.1. Осуществляется администрацией ДОУ</w:t>
      </w:r>
      <w:r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</w:t>
      </w:r>
      <w:r w:rsidRPr="00C342D1">
        <w:rPr>
          <w:rFonts w:ascii="Times New Roman" w:hAnsi="Times New Roman"/>
          <w:sz w:val="26"/>
          <w:szCs w:val="26"/>
        </w:rPr>
        <w:t>.2. Ана</w:t>
      </w:r>
      <w:r>
        <w:rPr>
          <w:rFonts w:ascii="Times New Roman" w:hAnsi="Times New Roman"/>
          <w:sz w:val="26"/>
          <w:szCs w:val="26"/>
        </w:rPr>
        <w:t>лиз кружкой работы осуществляется на педагогических часах, педсоветах</w:t>
      </w:r>
      <w:r w:rsidRPr="00C342D1">
        <w:rPr>
          <w:rFonts w:ascii="Times New Roman" w:hAnsi="Times New Roman"/>
          <w:sz w:val="26"/>
          <w:szCs w:val="26"/>
        </w:rPr>
        <w:t>.</w:t>
      </w:r>
    </w:p>
    <w:p w:rsidR="00BB0D93" w:rsidRDefault="00BB0D93" w:rsidP="00BB0D93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        6.3. Результатом работы может служить выставка детских работ.</w:t>
      </w:r>
    </w:p>
    <w:p w:rsidR="00BB0D93" w:rsidRDefault="00BB0D93" w:rsidP="00BB0D93"/>
    <w:p w:rsidR="0089459F" w:rsidRDefault="0089459F"/>
    <w:sectPr w:rsidR="0089459F" w:rsidSect="006C02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F48"/>
    <w:multiLevelType w:val="hybridMultilevel"/>
    <w:tmpl w:val="EE5AA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4404"/>
    <w:multiLevelType w:val="hybridMultilevel"/>
    <w:tmpl w:val="E4BC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1B3"/>
    <w:multiLevelType w:val="hybridMultilevel"/>
    <w:tmpl w:val="B088C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12397"/>
    <w:multiLevelType w:val="hybridMultilevel"/>
    <w:tmpl w:val="466E6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32778"/>
    <w:multiLevelType w:val="hybridMultilevel"/>
    <w:tmpl w:val="C57CBF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83C7A"/>
    <w:multiLevelType w:val="hybridMultilevel"/>
    <w:tmpl w:val="3026B0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A1"/>
    <w:rsid w:val="002E4358"/>
    <w:rsid w:val="003944A1"/>
    <w:rsid w:val="003E3530"/>
    <w:rsid w:val="004C315F"/>
    <w:rsid w:val="005175F3"/>
    <w:rsid w:val="00791F8E"/>
    <w:rsid w:val="0089459F"/>
    <w:rsid w:val="00B26FBB"/>
    <w:rsid w:val="00B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2019-11-18T17:35:00Z</cp:lastPrinted>
  <dcterms:created xsi:type="dcterms:W3CDTF">2019-11-18T17:36:00Z</dcterms:created>
  <dcterms:modified xsi:type="dcterms:W3CDTF">2019-12-01T17:59:00Z</dcterms:modified>
</cp:coreProperties>
</file>