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AD" w:rsidRDefault="00776885" w:rsidP="007768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 приему первоклассников в 2024-учебный год по записи в первый класс Прогимназии №15 </w:t>
      </w:r>
      <w:r w:rsidR="00797B21">
        <w:rPr>
          <w:rFonts w:ascii="Times New Roman" w:hAnsi="Times New Roman" w:cs="Times New Roman"/>
          <w:sz w:val="28"/>
          <w:szCs w:val="28"/>
        </w:rPr>
        <w:t>г. Дербент</w:t>
      </w:r>
    </w:p>
    <w:p w:rsidR="00776885" w:rsidRDefault="00776885" w:rsidP="00776885">
      <w:pPr>
        <w:rPr>
          <w:rFonts w:ascii="Times New Roman" w:hAnsi="Times New Roman" w:cs="Times New Roman"/>
          <w:sz w:val="28"/>
          <w:szCs w:val="28"/>
        </w:rPr>
      </w:pPr>
    </w:p>
    <w:p w:rsidR="00776885" w:rsidRDefault="00776885" w:rsidP="0077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знаний в 2024-2025 учебном году пове</w:t>
      </w:r>
      <w:r w:rsidR="00797B21">
        <w:rPr>
          <w:rFonts w:ascii="Times New Roman" w:hAnsi="Times New Roman" w:cs="Times New Roman"/>
          <w:sz w:val="28"/>
          <w:szCs w:val="28"/>
        </w:rPr>
        <w:t>дут детей учителя</w:t>
      </w:r>
      <w:r>
        <w:rPr>
          <w:rFonts w:ascii="Times New Roman" w:hAnsi="Times New Roman" w:cs="Times New Roman"/>
          <w:sz w:val="28"/>
          <w:szCs w:val="28"/>
        </w:rPr>
        <w:t xml:space="preserve"> Махмудова Эльнара Мингаджидиновна 22 год</w:t>
      </w:r>
      <w:r w:rsidR="00797B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стаж</w:t>
      </w:r>
      <w:r w:rsidR="00375B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Пашаева Секина Яшаро</w:t>
      </w:r>
      <w:r w:rsidR="00797B21">
        <w:rPr>
          <w:rFonts w:ascii="Times New Roman" w:hAnsi="Times New Roman" w:cs="Times New Roman"/>
          <w:sz w:val="28"/>
          <w:szCs w:val="28"/>
        </w:rPr>
        <w:t xml:space="preserve">вна педагогический стаж 25 лет. </w:t>
      </w:r>
      <w:r>
        <w:rPr>
          <w:rFonts w:ascii="Times New Roman" w:hAnsi="Times New Roman" w:cs="Times New Roman"/>
          <w:sz w:val="28"/>
          <w:szCs w:val="28"/>
        </w:rPr>
        <w:t>В первую очередь прогимназия набирает в 1 класс своих выпускников –дошколят детей старших групп</w:t>
      </w:r>
      <w:r w:rsidR="00797B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оставшиеся места </w:t>
      </w:r>
      <w:r w:rsidR="00797B21">
        <w:rPr>
          <w:rFonts w:ascii="Times New Roman" w:hAnsi="Times New Roman" w:cs="Times New Roman"/>
          <w:sz w:val="28"/>
          <w:szCs w:val="28"/>
        </w:rPr>
        <w:t>для детей из микрорайона школы и льготников.</w:t>
      </w:r>
    </w:p>
    <w:p w:rsidR="00797B21" w:rsidRPr="00797B21" w:rsidRDefault="00797B21" w:rsidP="00797B21">
      <w:pPr>
        <w:spacing w:after="9" w:line="267" w:lineRule="auto"/>
        <w:ind w:left="53" w:right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7B21">
        <w:rPr>
          <w:rFonts w:ascii="Times New Roman" w:hAnsi="Times New Roman" w:cs="Times New Roman"/>
          <w:sz w:val="28"/>
          <w:szCs w:val="28"/>
        </w:rPr>
        <w:t xml:space="preserve">этап — с 6 июля 2024 г. до момента заполнения свободных мест, но не позднее 5 сентября 2024 года - для детей, проживающих на незакрепленной за общеобразовательной организацией территории (далее – вторая волна).  </w:t>
      </w:r>
    </w:p>
    <w:p w:rsidR="00797B21" w:rsidRPr="00797B21" w:rsidRDefault="00797B21" w:rsidP="00797B21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375B34"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достигшие на 1.09.2023 г. 6,6 лет – 7 лет.</w:t>
      </w:r>
    </w:p>
    <w:p w:rsidR="00797B21" w:rsidRPr="00797B21" w:rsidRDefault="00797B21" w:rsidP="00797B21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Прием документов с понедельника по пятницу с 09.00 –до 14.00. Ответственный за прием документов - делопроизводитель Джавадова М.Н.</w:t>
      </w:r>
    </w:p>
    <w:p w:rsidR="00797B21" w:rsidRPr="00797B21" w:rsidRDefault="00797B21" w:rsidP="00797B21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Для приема необходимы следующие </w:t>
      </w:r>
      <w:r w:rsidR="00375B34"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797B21" w:rsidRPr="00797B21" w:rsidRDefault="00797B21" w:rsidP="00797B2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родителей </w:t>
      </w:r>
      <w:r w:rsidR="00375B34"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</w:t>
      </w: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заменяющих опекунов)</w:t>
      </w:r>
    </w:p>
    <w:p w:rsidR="00797B21" w:rsidRPr="00797B21" w:rsidRDefault="00797B21" w:rsidP="00797B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договора между прогимназией и </w:t>
      </w:r>
      <w:r w:rsidR="00375B34"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</w:t>
      </w: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 представителями)</w:t>
      </w:r>
    </w:p>
    <w:p w:rsidR="00797B21" w:rsidRPr="00797B21" w:rsidRDefault="00797B21" w:rsidP="00797B2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ребенка (копия)</w:t>
      </w:r>
    </w:p>
    <w:p w:rsidR="00797B21" w:rsidRPr="00797B21" w:rsidRDefault="00797B21" w:rsidP="00797B2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родителей (копия)</w:t>
      </w:r>
    </w:p>
    <w:p w:rsidR="00797B21" w:rsidRPr="00797B21" w:rsidRDefault="00797B21" w:rsidP="00797B2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</w:t>
      </w:r>
      <w:r w:rsidRPr="00797B2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21" w:rsidRPr="00797B21" w:rsidRDefault="00797B21" w:rsidP="00797B2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полис (копия)</w:t>
      </w:r>
    </w:p>
    <w:p w:rsidR="00797B21" w:rsidRPr="00797B21" w:rsidRDefault="00797B21" w:rsidP="00797B2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СНИЛС (страховое пенсионное свидетельство)</w:t>
      </w:r>
    </w:p>
    <w:p w:rsidR="00797B21" w:rsidRPr="00797B21" w:rsidRDefault="00797B21" w:rsidP="00797B2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медицинская книжка, обход врачей</w:t>
      </w:r>
    </w:p>
    <w:p w:rsidR="00797B21" w:rsidRPr="00797B21" w:rsidRDefault="00797B21" w:rsidP="00797B2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- 2 фотографии ребенка (3х4)</w:t>
      </w:r>
    </w:p>
    <w:p w:rsidR="00797B21" w:rsidRPr="00797B21" w:rsidRDefault="00797B21" w:rsidP="00797B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-соглашение на обработку персональных данных родителей (законных представителей)</w:t>
      </w:r>
    </w:p>
    <w:p w:rsidR="00797B21" w:rsidRPr="00797B21" w:rsidRDefault="00797B21" w:rsidP="00797B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Папка для документов</w:t>
      </w:r>
    </w:p>
    <w:p w:rsidR="00797B21" w:rsidRPr="00797B21" w:rsidRDefault="00797B21" w:rsidP="00797B21">
      <w:pPr>
        <w:spacing w:after="9" w:line="267" w:lineRule="auto"/>
        <w:ind w:right="161"/>
        <w:jc w:val="both"/>
        <w:rPr>
          <w:rFonts w:ascii="Times New Roman" w:hAnsi="Times New Roman" w:cs="Times New Roman"/>
          <w:sz w:val="28"/>
          <w:szCs w:val="28"/>
        </w:rPr>
      </w:pPr>
    </w:p>
    <w:p w:rsidR="00375B34" w:rsidRPr="00797B21" w:rsidRDefault="00797B21" w:rsidP="00776885">
      <w:pPr>
        <w:rPr>
          <w:rFonts w:ascii="Times New Roman" w:hAnsi="Times New Roman" w:cs="Times New Roman"/>
          <w:b/>
          <w:sz w:val="28"/>
          <w:szCs w:val="28"/>
        </w:rPr>
      </w:pPr>
      <w:r w:rsidRPr="00797B2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75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E24">
        <w:rPr>
          <w:rFonts w:ascii="Times New Roman" w:hAnsi="Times New Roman" w:cs="Times New Roman"/>
          <w:b/>
          <w:sz w:val="28"/>
          <w:szCs w:val="28"/>
        </w:rPr>
        <w:t>П</w:t>
      </w:r>
      <w:r w:rsidR="00375B34">
        <w:rPr>
          <w:rFonts w:ascii="Times New Roman" w:hAnsi="Times New Roman" w:cs="Times New Roman"/>
          <w:b/>
          <w:sz w:val="28"/>
          <w:szCs w:val="28"/>
        </w:rPr>
        <w:t>рогимназии №15</w:t>
      </w:r>
    </w:p>
    <w:p w:rsidR="00776885" w:rsidRPr="00776885" w:rsidRDefault="00776885" w:rsidP="00776885">
      <w:pPr>
        <w:rPr>
          <w:rFonts w:ascii="Times New Roman" w:hAnsi="Times New Roman" w:cs="Times New Roman"/>
          <w:sz w:val="28"/>
          <w:szCs w:val="28"/>
        </w:rPr>
      </w:pPr>
    </w:p>
    <w:sectPr w:rsidR="00776885" w:rsidRPr="00776885" w:rsidSect="00797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B37"/>
    <w:multiLevelType w:val="hybridMultilevel"/>
    <w:tmpl w:val="0A8278EC"/>
    <w:lvl w:ilvl="0" w:tplc="8D7C7B2E">
      <w:start w:val="1"/>
      <w:numFmt w:val="upperRoman"/>
      <w:lvlText w:val="%1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8EEAB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0E5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E23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74E8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681A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206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5A2D8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04B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6D"/>
    <w:rsid w:val="00182F19"/>
    <w:rsid w:val="00375B34"/>
    <w:rsid w:val="004D5E18"/>
    <w:rsid w:val="005A17AD"/>
    <w:rsid w:val="005E1E6D"/>
    <w:rsid w:val="00776885"/>
    <w:rsid w:val="00797B21"/>
    <w:rsid w:val="007A2C88"/>
    <w:rsid w:val="008A784B"/>
    <w:rsid w:val="008D1E24"/>
    <w:rsid w:val="00C5545D"/>
    <w:rsid w:val="00FA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user902</cp:lastModifiedBy>
  <cp:revision>6</cp:revision>
  <cp:lastPrinted>2024-03-22T13:02:00Z</cp:lastPrinted>
  <dcterms:created xsi:type="dcterms:W3CDTF">2024-03-22T13:02:00Z</dcterms:created>
  <dcterms:modified xsi:type="dcterms:W3CDTF">2024-03-29T17:32:00Z</dcterms:modified>
</cp:coreProperties>
</file>